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Pr="006164EB" w:rsidRDefault="008655AB">
      <w:pPr>
        <w:spacing w:after="0" w:line="240" w:lineRule="auto"/>
        <w:jc w:val="center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Centrum voľného času Prievidza vyhlasuje</w:t>
      </w:r>
    </w:p>
    <w:p w:rsidR="008655AB" w:rsidRPr="006164EB" w:rsidRDefault="008655AB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823AE2" w:rsidRPr="006164EB" w:rsidRDefault="006164EB" w:rsidP="00823AE2">
      <w:pPr>
        <w:spacing w:after="0" w:line="240" w:lineRule="auto"/>
        <w:jc w:val="center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sz w:val="28"/>
          <w:szCs w:val="28"/>
        </w:rPr>
        <w:t>3</w:t>
      </w:r>
      <w:r w:rsidR="00BD2A42" w:rsidRPr="006164EB">
        <w:rPr>
          <w:rFonts w:ascii="Arial Narrow" w:eastAsia="Arial" w:hAnsi="Arial Narrow" w:cs="Arial"/>
          <w:sz w:val="28"/>
          <w:szCs w:val="28"/>
        </w:rPr>
        <w:t>. ročník výtvarnej súťaže</w:t>
      </w:r>
    </w:p>
    <w:p w:rsidR="00823AE2" w:rsidRPr="006164EB" w:rsidRDefault="00823AE2" w:rsidP="00823AE2">
      <w:pPr>
        <w:spacing w:after="0" w:line="240" w:lineRule="auto"/>
        <w:jc w:val="center"/>
        <w:rPr>
          <w:rFonts w:ascii="Arial Narrow" w:eastAsia="Arial" w:hAnsi="Arial Narrow" w:cs="Arial"/>
          <w:i/>
          <w:sz w:val="32"/>
        </w:rPr>
      </w:pPr>
    </w:p>
    <w:p w:rsidR="00294BD7" w:rsidRPr="006164EB" w:rsidRDefault="00BD2A42" w:rsidP="006164EB">
      <w:pPr>
        <w:spacing w:after="0" w:line="240" w:lineRule="auto"/>
        <w:jc w:val="center"/>
        <w:rPr>
          <w:rFonts w:ascii="Arial Narrow" w:eastAsia="Arial" w:hAnsi="Arial Narrow" w:cs="Arial"/>
          <w:b/>
          <w:i/>
          <w:sz w:val="28"/>
          <w:szCs w:val="28"/>
        </w:rPr>
      </w:pPr>
      <w:r w:rsidRPr="006164EB">
        <w:rPr>
          <w:rFonts w:ascii="Arial Narrow" w:eastAsia="Arial" w:hAnsi="Arial Narrow" w:cs="Arial"/>
          <w:b/>
          <w:i/>
          <w:sz w:val="28"/>
          <w:szCs w:val="28"/>
        </w:rPr>
        <w:t>„SPOMIENKY NA LETO“</w:t>
      </w:r>
    </w:p>
    <w:p w:rsidR="00294BD7" w:rsidRPr="006164EB" w:rsidRDefault="00294BD7">
      <w:pPr>
        <w:spacing w:after="0" w:line="240" w:lineRule="auto"/>
        <w:jc w:val="center"/>
        <w:rPr>
          <w:rFonts w:ascii="Arial Narrow" w:eastAsia="Calibri" w:hAnsi="Arial Narrow" w:cs="Calibri"/>
        </w:rPr>
      </w:pPr>
    </w:p>
    <w:p w:rsidR="00294BD7" w:rsidRPr="006164EB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Poslanie súťaže: </w:t>
      </w:r>
    </w:p>
    <w:p w:rsidR="00294BD7" w:rsidRPr="006164EB" w:rsidRDefault="00BD2A42" w:rsidP="00823AE2">
      <w:p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Výtvarná súťaž by mala upriamiť pozornosť súťažiacich detí na letné prázdniny, ktoré nedávno prežili v kruhu rodiny, u starých rodičov, v mestských táboroch, na hubách, pri vode, </w:t>
      </w:r>
      <w:r w:rsidR="006164EB">
        <w:rPr>
          <w:rFonts w:ascii="Arial Narrow" w:eastAsia="Arial" w:hAnsi="Arial Narrow" w:cs="Arial"/>
          <w:sz w:val="24"/>
        </w:rPr>
        <w:t xml:space="preserve">na dovolenke </w:t>
      </w:r>
      <w:r w:rsidRPr="006164EB">
        <w:rPr>
          <w:rFonts w:ascii="Arial Narrow" w:eastAsia="Arial" w:hAnsi="Arial Narrow" w:cs="Arial"/>
          <w:sz w:val="24"/>
        </w:rPr>
        <w:t>alebo pri iných letných aktivitách, ktoré sú charakt</w:t>
      </w:r>
      <w:r w:rsidR="00823AE2" w:rsidRPr="006164EB">
        <w:rPr>
          <w:rFonts w:ascii="Arial Narrow" w:eastAsia="Arial" w:hAnsi="Arial Narrow" w:cs="Arial"/>
          <w:sz w:val="24"/>
        </w:rPr>
        <w:t>eristické pre let</w:t>
      </w:r>
      <w:r w:rsidR="006164EB">
        <w:rPr>
          <w:rFonts w:ascii="Arial Narrow" w:eastAsia="Arial" w:hAnsi="Arial Narrow" w:cs="Arial"/>
          <w:sz w:val="24"/>
        </w:rPr>
        <w:t>né prázdniny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 xml:space="preserve"> </w:t>
      </w: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b/>
          <w:i/>
          <w:sz w:val="24"/>
        </w:rPr>
      </w:pPr>
      <w:r w:rsidRPr="006164EB">
        <w:rPr>
          <w:rFonts w:ascii="Arial Narrow" w:eastAsia="Arial" w:hAnsi="Arial Narrow" w:cs="Arial"/>
          <w:b/>
          <w:i/>
          <w:sz w:val="24"/>
        </w:rPr>
        <w:t>Pravidlá súťaže:</w:t>
      </w:r>
    </w:p>
    <w:p w:rsidR="00294BD7" w:rsidRPr="006164EB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Súťaž prebieha </w:t>
      </w:r>
      <w:r w:rsidR="006164EB" w:rsidRPr="006164EB">
        <w:rPr>
          <w:rFonts w:ascii="Arial Narrow" w:eastAsia="Arial" w:hAnsi="Arial Narrow" w:cs="Arial"/>
          <w:b/>
          <w:sz w:val="24"/>
        </w:rPr>
        <w:t>od 15.</w:t>
      </w:r>
      <w:r w:rsidR="00BD2A42" w:rsidRPr="006164EB">
        <w:rPr>
          <w:rFonts w:ascii="Arial Narrow" w:eastAsia="Arial" w:hAnsi="Arial Narrow" w:cs="Arial"/>
          <w:b/>
          <w:sz w:val="24"/>
        </w:rPr>
        <w:t>10.201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b/>
          <w:sz w:val="24"/>
        </w:rPr>
        <w:t xml:space="preserve"> do </w:t>
      </w:r>
      <w:r w:rsidR="00655D44" w:rsidRPr="006164EB">
        <w:rPr>
          <w:rFonts w:ascii="Arial Narrow" w:eastAsia="Arial" w:hAnsi="Arial Narrow" w:cs="Arial"/>
          <w:b/>
          <w:sz w:val="24"/>
        </w:rPr>
        <w:t>1</w:t>
      </w:r>
      <w:r w:rsidR="006164EB" w:rsidRPr="006164EB">
        <w:rPr>
          <w:rFonts w:ascii="Arial Narrow" w:eastAsia="Arial" w:hAnsi="Arial Narrow" w:cs="Arial"/>
          <w:b/>
          <w:sz w:val="24"/>
        </w:rPr>
        <w:t>5</w:t>
      </w:r>
      <w:r w:rsidR="00BD2A42" w:rsidRPr="006164EB">
        <w:rPr>
          <w:rFonts w:ascii="Arial Narrow" w:eastAsia="Arial" w:hAnsi="Arial Narrow" w:cs="Arial"/>
          <w:b/>
          <w:sz w:val="24"/>
        </w:rPr>
        <w:t>.</w:t>
      </w:r>
      <w:r w:rsidRPr="006164EB">
        <w:rPr>
          <w:rFonts w:ascii="Arial Narrow" w:eastAsia="Arial" w:hAnsi="Arial Narrow" w:cs="Arial"/>
          <w:b/>
          <w:sz w:val="24"/>
        </w:rPr>
        <w:t>11</w:t>
      </w:r>
      <w:r w:rsidR="00BD2A42" w:rsidRPr="006164EB">
        <w:rPr>
          <w:rFonts w:ascii="Arial Narrow" w:eastAsia="Arial" w:hAnsi="Arial Narrow" w:cs="Arial"/>
          <w:b/>
          <w:sz w:val="24"/>
        </w:rPr>
        <w:t>.201</w:t>
      </w:r>
      <w:r w:rsidR="006164EB" w:rsidRPr="006164EB">
        <w:rPr>
          <w:rFonts w:ascii="Arial Narrow" w:eastAsia="Arial" w:hAnsi="Arial Narrow" w:cs="Arial"/>
          <w:b/>
          <w:sz w:val="24"/>
        </w:rPr>
        <w:t>8</w:t>
      </w:r>
      <w:r w:rsidR="00BD2A42" w:rsidRPr="006164EB">
        <w:rPr>
          <w:rFonts w:ascii="Arial Narrow" w:eastAsia="Arial" w:hAnsi="Arial Narrow" w:cs="Arial"/>
          <w:sz w:val="24"/>
        </w:rPr>
        <w:t xml:space="preserve"> (uzávierka súťaže). Obálku označte heslom „výtvarná súťaž“. Akceptované budú výtvarné práce s poštovou pečiatkou s týmto dátumom.</w:t>
      </w:r>
    </w:p>
    <w:p w:rsidR="00294BD7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Vyhlasovateľ práce autorom nevracia a vyhradzuje si právo na ďalšie používanie výtvarných prác. </w:t>
      </w:r>
    </w:p>
    <w:p w:rsidR="00823AE2" w:rsidRPr="006164EB" w:rsidRDefault="00823AE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Prihlásené práce budú priebežne zverejňované na webovej stránke centra.</w:t>
      </w:r>
    </w:p>
    <w:p w:rsidR="00823AE2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Vyhlasovateľ akceptuje ľ</w:t>
      </w:r>
      <w:r w:rsidR="006164EB">
        <w:rPr>
          <w:rFonts w:ascii="Arial Narrow" w:eastAsia="Arial" w:hAnsi="Arial Narrow" w:cs="Arial"/>
          <w:sz w:val="24"/>
        </w:rPr>
        <w:t>ubovoľnú výtvarnú techniku, max. formát práce</w:t>
      </w:r>
      <w:r w:rsidRPr="006164EB">
        <w:rPr>
          <w:rFonts w:ascii="Arial Narrow" w:eastAsia="Arial" w:hAnsi="Arial Narrow" w:cs="Arial"/>
          <w:sz w:val="24"/>
        </w:rPr>
        <w:t xml:space="preserve"> </w:t>
      </w:r>
      <w:r w:rsidR="001F6E98" w:rsidRPr="006164EB">
        <w:rPr>
          <w:rFonts w:ascii="Arial Narrow" w:eastAsia="Arial" w:hAnsi="Arial Narrow" w:cs="Arial"/>
          <w:sz w:val="24"/>
        </w:rPr>
        <w:t xml:space="preserve">veľkosť </w:t>
      </w:r>
      <w:r w:rsidRPr="006164EB">
        <w:rPr>
          <w:rFonts w:ascii="Arial Narrow" w:eastAsia="Arial" w:hAnsi="Arial Narrow" w:cs="Arial"/>
          <w:sz w:val="24"/>
        </w:rPr>
        <w:t>A3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294BD7" w:rsidRPr="006164EB" w:rsidRDefault="00BD2A42" w:rsidP="00823AE2">
      <w:pPr>
        <w:numPr>
          <w:ilvl w:val="0"/>
          <w:numId w:val="1"/>
        </w:numPr>
        <w:spacing w:after="0"/>
        <w:jc w:val="both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Víťazov súťaže vyberie odborná porota</w:t>
      </w:r>
      <w:r w:rsidR="00823AE2" w:rsidRPr="006164EB">
        <w:rPr>
          <w:rFonts w:ascii="Arial Narrow" w:eastAsia="Arial" w:hAnsi="Arial Narrow" w:cs="Arial"/>
          <w:sz w:val="24"/>
        </w:rPr>
        <w:t>.</w:t>
      </w:r>
    </w:p>
    <w:p w:rsidR="00294BD7" w:rsidRPr="006164EB" w:rsidRDefault="00BD2A42" w:rsidP="00823AE2">
      <w:pPr>
        <w:numPr>
          <w:ilvl w:val="0"/>
          <w:numId w:val="2"/>
        </w:num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Každá práca m</w:t>
      </w:r>
      <w:r w:rsidR="001F6E98" w:rsidRPr="006164EB">
        <w:rPr>
          <w:rFonts w:ascii="Arial Narrow" w:eastAsia="Arial" w:hAnsi="Arial Narrow" w:cs="Arial"/>
          <w:sz w:val="24"/>
        </w:rPr>
        <w:t>usí</w:t>
      </w:r>
      <w:r w:rsidRPr="006164EB">
        <w:rPr>
          <w:rFonts w:ascii="Arial Narrow" w:eastAsia="Arial" w:hAnsi="Arial Narrow" w:cs="Arial"/>
          <w:sz w:val="24"/>
        </w:rPr>
        <w:t xml:space="preserve"> byť na rube označená týmito údajmi:</w:t>
      </w:r>
    </w:p>
    <w:p w:rsidR="00294BD7" w:rsidRPr="006164EB" w:rsidRDefault="00BD2A42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a</w:t>
      </w:r>
      <w:r w:rsidR="008655AB" w:rsidRPr="006164EB">
        <w:rPr>
          <w:rFonts w:ascii="Arial Narrow" w:eastAsia="Arial" w:hAnsi="Arial Narrow" w:cs="Arial"/>
          <w:sz w:val="24"/>
        </w:rPr>
        <w:t>)</w:t>
      </w:r>
      <w:r w:rsidRPr="006164EB">
        <w:rPr>
          <w:rFonts w:ascii="Arial Narrow" w:eastAsia="Arial" w:hAnsi="Arial Narrow" w:cs="Arial"/>
          <w:sz w:val="24"/>
        </w:rPr>
        <w:t xml:space="preserve"> meno autor</w:t>
      </w:r>
      <w:r w:rsidR="008655AB" w:rsidRPr="006164EB">
        <w:rPr>
          <w:rFonts w:ascii="Arial Narrow" w:eastAsia="Arial" w:hAnsi="Arial Narrow" w:cs="Arial"/>
          <w:sz w:val="24"/>
        </w:rPr>
        <w:t xml:space="preserve">a, </w:t>
      </w:r>
      <w:r w:rsidRPr="006164EB">
        <w:rPr>
          <w:rFonts w:ascii="Arial Narrow" w:eastAsia="Arial" w:hAnsi="Arial Narrow" w:cs="Arial"/>
          <w:sz w:val="24"/>
        </w:rPr>
        <w:t>vek</w:t>
      </w:r>
    </w:p>
    <w:p w:rsidR="008655AB" w:rsidRPr="006164EB" w:rsidRDefault="008655AB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b)</w:t>
      </w:r>
      <w:r w:rsidR="00BD2A42" w:rsidRPr="006164EB">
        <w:rPr>
          <w:rFonts w:ascii="Arial Narrow" w:eastAsia="Arial" w:hAnsi="Arial Narrow" w:cs="Arial"/>
          <w:sz w:val="24"/>
        </w:rPr>
        <w:t xml:space="preserve"> meno vyučujúceho</w:t>
      </w:r>
    </w:p>
    <w:p w:rsidR="00294BD7" w:rsidRPr="006164EB" w:rsidRDefault="008655AB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c) </w:t>
      </w:r>
      <w:r w:rsidR="00BD2A42" w:rsidRPr="006164EB">
        <w:rPr>
          <w:rFonts w:ascii="Arial Narrow" w:eastAsia="Arial" w:hAnsi="Arial Narrow" w:cs="Arial"/>
          <w:sz w:val="24"/>
        </w:rPr>
        <w:t>adresa školy</w:t>
      </w:r>
    </w:p>
    <w:p w:rsidR="00294BD7" w:rsidRPr="006164EB" w:rsidRDefault="001F6E98" w:rsidP="00823AE2">
      <w:pPr>
        <w:spacing w:before="75" w:after="3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d</w:t>
      </w:r>
      <w:r w:rsidR="008655AB" w:rsidRPr="006164EB">
        <w:rPr>
          <w:rFonts w:ascii="Arial Narrow" w:eastAsia="Arial" w:hAnsi="Arial Narrow" w:cs="Arial"/>
          <w:sz w:val="24"/>
        </w:rPr>
        <w:t>) názov práce</w:t>
      </w:r>
    </w:p>
    <w:p w:rsidR="00294BD7" w:rsidRPr="006164EB" w:rsidRDefault="00294BD7" w:rsidP="00823AE2">
      <w:pPr>
        <w:spacing w:before="75" w:after="30"/>
        <w:rPr>
          <w:rFonts w:ascii="Arial Narrow" w:eastAsia="Calibri" w:hAnsi="Arial Narrow" w:cs="Calibri"/>
        </w:rPr>
      </w:pPr>
    </w:p>
    <w:p w:rsidR="00294BD7" w:rsidRPr="006164EB" w:rsidRDefault="00BD2A42" w:rsidP="00823AE2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>Výtvarné práce zasielajt</w:t>
      </w:r>
      <w:r w:rsidR="00823AE2" w:rsidRPr="006164EB">
        <w:rPr>
          <w:rFonts w:ascii="Arial Narrow" w:eastAsia="Arial" w:hAnsi="Arial Narrow" w:cs="Arial"/>
          <w:sz w:val="24"/>
        </w:rPr>
        <w:t>e</w:t>
      </w:r>
      <w:r w:rsidRPr="006164EB">
        <w:rPr>
          <w:rFonts w:ascii="Arial Narrow" w:eastAsia="Arial" w:hAnsi="Arial Narrow" w:cs="Arial"/>
          <w:sz w:val="24"/>
        </w:rPr>
        <w:t xml:space="preserve"> na adresu:</w:t>
      </w:r>
    </w:p>
    <w:p w:rsidR="00294BD7" w:rsidRPr="006164EB" w:rsidRDefault="00294BD7" w:rsidP="00823AE2">
      <w:pPr>
        <w:spacing w:after="0"/>
        <w:rPr>
          <w:rFonts w:ascii="Arial Narrow" w:eastAsia="Calibri" w:hAnsi="Arial Narrow" w:cs="Calibri"/>
        </w:rPr>
      </w:pPr>
    </w:p>
    <w:p w:rsidR="00294BD7" w:rsidRPr="006164EB" w:rsidRDefault="006164EB" w:rsidP="00823AE2">
      <w:pPr>
        <w:spacing w:after="0"/>
        <w:rPr>
          <w:rFonts w:ascii="Arial Narrow" w:eastAsia="Arial" w:hAnsi="Arial Narrow" w:cs="Arial"/>
          <w:sz w:val="24"/>
        </w:rPr>
      </w:pPr>
      <w:r>
        <w:rPr>
          <w:rFonts w:ascii="Arial Narrow" w:eastAsia="Arial" w:hAnsi="Arial Narrow" w:cs="Arial"/>
          <w:sz w:val="24"/>
        </w:rPr>
        <w:tab/>
        <w:t xml:space="preserve">     </w:t>
      </w:r>
      <w:r w:rsidR="00BD2A42" w:rsidRPr="006164EB">
        <w:rPr>
          <w:rFonts w:ascii="Arial Narrow" w:eastAsia="Arial" w:hAnsi="Arial Narrow" w:cs="Arial"/>
          <w:sz w:val="24"/>
        </w:rPr>
        <w:t>Centrum voľného času</w:t>
      </w:r>
    </w:p>
    <w:p w:rsidR="00823AE2" w:rsidRPr="006164EB" w:rsidRDefault="00823AE2" w:rsidP="00823AE2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                  Ulica K. </w:t>
      </w:r>
      <w:proofErr w:type="spellStart"/>
      <w:r w:rsidRPr="006164EB">
        <w:rPr>
          <w:rFonts w:ascii="Arial Narrow" w:eastAsia="Arial" w:hAnsi="Arial Narrow" w:cs="Arial"/>
          <w:sz w:val="24"/>
        </w:rPr>
        <w:t>Novackého</w:t>
      </w:r>
      <w:proofErr w:type="spellEnd"/>
      <w:r w:rsidRPr="006164EB">
        <w:rPr>
          <w:rFonts w:ascii="Arial Narrow" w:eastAsia="Arial" w:hAnsi="Arial Narrow" w:cs="Arial"/>
          <w:sz w:val="24"/>
        </w:rPr>
        <w:t xml:space="preserve"> 14</w:t>
      </w:r>
    </w:p>
    <w:p w:rsidR="00823AE2" w:rsidRPr="006164EB" w:rsidRDefault="00823AE2" w:rsidP="00823AE2">
      <w:pPr>
        <w:spacing w:after="0"/>
        <w:rPr>
          <w:rFonts w:ascii="Arial Narrow" w:eastAsia="Arial" w:hAnsi="Arial Narrow" w:cs="Arial"/>
          <w:sz w:val="24"/>
        </w:rPr>
      </w:pPr>
      <w:r w:rsidRPr="006164EB">
        <w:rPr>
          <w:rFonts w:ascii="Arial Narrow" w:eastAsia="Arial" w:hAnsi="Arial Narrow" w:cs="Arial"/>
          <w:sz w:val="24"/>
        </w:rPr>
        <w:t xml:space="preserve">                  971 01 Prievidza</w:t>
      </w:r>
    </w:p>
    <w:p w:rsidR="008655AB" w:rsidRPr="006164EB" w:rsidRDefault="008655AB" w:rsidP="00823AE2">
      <w:pPr>
        <w:spacing w:after="0"/>
        <w:rPr>
          <w:rFonts w:ascii="Arial Narrow" w:eastAsia="Arial" w:hAnsi="Arial Narrow" w:cs="Arial"/>
          <w:sz w:val="24"/>
        </w:rPr>
      </w:pPr>
    </w:p>
    <w:p w:rsidR="008655AB" w:rsidRPr="006164EB" w:rsidRDefault="00823AE2">
      <w:pPr>
        <w:spacing w:after="0" w:line="240" w:lineRule="auto"/>
        <w:rPr>
          <w:rFonts w:ascii="Arial Narrow" w:eastAsia="Calibri" w:hAnsi="Arial Narrow" w:cs="Arial"/>
        </w:rPr>
      </w:pPr>
      <w:r w:rsidRPr="006164EB">
        <w:rPr>
          <w:rFonts w:ascii="Arial Narrow" w:eastAsia="Calibri" w:hAnsi="Arial Narrow" w:cs="Arial"/>
        </w:rPr>
        <w:t xml:space="preserve">informácie: </w:t>
      </w:r>
      <w:hyperlink r:id="rId7" w:history="1">
        <w:r w:rsidRPr="006164EB">
          <w:rPr>
            <w:rStyle w:val="Hypertextovodkaz"/>
            <w:rFonts w:ascii="Arial Narrow" w:eastAsia="Calibri" w:hAnsi="Arial Narrow" w:cs="Arial"/>
          </w:rPr>
          <w:t>cvcprievidza@gmail.com</w:t>
        </w:r>
      </w:hyperlink>
      <w:r w:rsidRPr="006164EB">
        <w:rPr>
          <w:rFonts w:ascii="Arial Narrow" w:eastAsia="Calibri" w:hAnsi="Arial Narrow" w:cs="Arial"/>
        </w:rPr>
        <w:t xml:space="preserve"> </w:t>
      </w:r>
    </w:p>
    <w:p w:rsidR="00294BD7" w:rsidRPr="006164EB" w:rsidRDefault="008655AB">
      <w:pPr>
        <w:spacing w:after="0" w:line="240" w:lineRule="auto"/>
        <w:rPr>
          <w:rFonts w:ascii="Arial Narrow" w:eastAsia="Calibri" w:hAnsi="Arial Narrow" w:cs="Arial"/>
        </w:rPr>
      </w:pPr>
      <w:r w:rsidRPr="006164EB">
        <w:rPr>
          <w:rFonts w:ascii="Arial Narrow" w:eastAsia="Calibri" w:hAnsi="Arial Narrow" w:cs="Arial"/>
        </w:rPr>
        <w:t xml:space="preserve">                   </w:t>
      </w:r>
      <w:r w:rsidR="00823AE2" w:rsidRPr="006164EB">
        <w:rPr>
          <w:rFonts w:ascii="Arial Narrow" w:eastAsia="Calibri" w:hAnsi="Arial Narrow" w:cs="Arial"/>
        </w:rPr>
        <w:t>046/543 24 70</w:t>
      </w:r>
    </w:p>
    <w:p w:rsidR="008655AB" w:rsidRPr="006164EB" w:rsidRDefault="008655AB">
      <w:pPr>
        <w:spacing w:after="0" w:line="240" w:lineRule="auto"/>
        <w:rPr>
          <w:rFonts w:ascii="Arial Narrow" w:eastAsia="Calibri" w:hAnsi="Arial Narrow" w:cs="Calibri"/>
        </w:rPr>
      </w:pPr>
    </w:p>
    <w:p w:rsidR="00294BD7" w:rsidRPr="006164EB" w:rsidRDefault="00294BD7">
      <w:pPr>
        <w:spacing w:after="0" w:line="240" w:lineRule="auto"/>
        <w:rPr>
          <w:rFonts w:ascii="Arial Narrow" w:eastAsia="Calibri" w:hAnsi="Arial Narrow" w:cs="Calibri"/>
        </w:rPr>
      </w:pPr>
    </w:p>
    <w:p w:rsidR="008655AB" w:rsidRPr="006164EB" w:rsidRDefault="00655D44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 xml:space="preserve">V Prievidzi, 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12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.</w:t>
      </w:r>
      <w:r w:rsidRPr="006164EB">
        <w:rPr>
          <w:rFonts w:ascii="Arial Narrow" w:eastAsia="Calibri" w:hAnsi="Arial Narrow" w:cs="Arial"/>
          <w:sz w:val="24"/>
          <w:szCs w:val="24"/>
        </w:rPr>
        <w:t>1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0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.201</w:t>
      </w:r>
      <w:r w:rsidR="006164EB" w:rsidRPr="006164EB">
        <w:rPr>
          <w:rFonts w:ascii="Arial Narrow" w:eastAsia="Calibri" w:hAnsi="Arial Narrow" w:cs="Arial"/>
          <w:sz w:val="24"/>
          <w:szCs w:val="24"/>
        </w:rPr>
        <w:t>8</w:t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ab/>
      </w:r>
      <w:r w:rsidR="006164EB">
        <w:rPr>
          <w:rFonts w:ascii="Arial Narrow" w:eastAsia="Calibri" w:hAnsi="Arial Narrow" w:cs="Arial"/>
          <w:sz w:val="24"/>
          <w:szCs w:val="24"/>
        </w:rPr>
        <w:tab/>
      </w:r>
      <w:r w:rsidR="008655AB" w:rsidRPr="006164EB">
        <w:rPr>
          <w:rFonts w:ascii="Arial Narrow" w:eastAsia="Calibri" w:hAnsi="Arial Narrow" w:cs="Arial"/>
          <w:sz w:val="24"/>
          <w:szCs w:val="24"/>
        </w:rPr>
        <w:t>Mgr. Mir</w:t>
      </w:r>
      <w:r w:rsidR="0001764C" w:rsidRPr="006164EB">
        <w:rPr>
          <w:rFonts w:ascii="Arial Narrow" w:eastAsia="Calibri" w:hAnsi="Arial Narrow" w:cs="Arial"/>
          <w:sz w:val="24"/>
          <w:szCs w:val="24"/>
        </w:rPr>
        <w:t>i</w:t>
      </w:r>
      <w:r w:rsidR="008655AB" w:rsidRPr="006164EB">
        <w:rPr>
          <w:rFonts w:ascii="Arial Narrow" w:eastAsia="Calibri" w:hAnsi="Arial Narrow" w:cs="Arial"/>
          <w:sz w:val="24"/>
          <w:szCs w:val="24"/>
        </w:rPr>
        <w:t>am Bencová</w:t>
      </w:r>
    </w:p>
    <w:p w:rsidR="008655AB" w:rsidRPr="006164EB" w:rsidRDefault="008655A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</w:r>
      <w:r w:rsidRPr="006164EB">
        <w:rPr>
          <w:rFonts w:ascii="Arial Narrow" w:eastAsia="Calibri" w:hAnsi="Arial Narrow" w:cs="Arial"/>
          <w:sz w:val="24"/>
          <w:szCs w:val="24"/>
        </w:rPr>
        <w:tab/>
        <w:t xml:space="preserve">          riad. CVČ</w:t>
      </w:r>
    </w:p>
    <w:sectPr w:rsidR="008655AB" w:rsidRPr="006164EB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-144780</wp:posOffset>
          </wp:positionV>
          <wp:extent cx="842010" cy="617220"/>
          <wp:effectExtent l="1905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224">
      <w:rPr>
        <w:rFonts w:ascii="Arial Narrow" w:hAnsi="Arial Narrow"/>
      </w:rPr>
      <w:t>Centrum voľného času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Ulica K. </w:t>
    </w:r>
    <w:proofErr w:type="spellStart"/>
    <w:r w:rsidRPr="00FD1224">
      <w:rPr>
        <w:rFonts w:ascii="Arial Narrow" w:hAnsi="Arial Narrow"/>
      </w:rPr>
      <w:t>Novackého</w:t>
    </w:r>
    <w:proofErr w:type="spellEnd"/>
    <w:r w:rsidRPr="00FD1224">
      <w:rPr>
        <w:rFonts w:ascii="Arial Narrow" w:hAnsi="Arial Narrow"/>
      </w:rPr>
      <w:t xml:space="preserve"> 14, 971 01 Prievidza</w:t>
    </w:r>
  </w:p>
  <w:p w:rsidR="006164EB" w:rsidRPr="00FD1224" w:rsidRDefault="006164EB" w:rsidP="006164EB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e-mail: </w:t>
    </w:r>
    <w:hyperlink r:id="rId2" w:history="1">
      <w:r w:rsidRPr="00FD1224">
        <w:rPr>
          <w:rStyle w:val="Hypertextovodkaz"/>
          <w:rFonts w:ascii="Arial Narrow" w:hAnsi="Arial Narrow"/>
        </w:rPr>
        <w:t>cvcprievidza@gmail.com</w:t>
      </w:r>
    </w:hyperlink>
    <w:r w:rsidRPr="00FD1224">
      <w:rPr>
        <w:rFonts w:ascii="Arial Narrow" w:hAnsi="Arial Narrow"/>
      </w:rPr>
      <w:t xml:space="preserve"> tel. 046/543 24 70</w:t>
    </w:r>
    <w:hyperlink r:id="rId3" w:history="1">
      <w:r w:rsidRPr="00FD1224">
        <w:rPr>
          <w:rStyle w:val="Hypertextovodkaz"/>
          <w:rFonts w:ascii="Arial Narrow" w:hAnsi="Arial Narrow"/>
        </w:rPr>
        <w:t>www.cvcpd.sk</w:t>
      </w:r>
    </w:hyperlink>
  </w:p>
  <w:p w:rsidR="00823AE2" w:rsidRPr="006164EB" w:rsidRDefault="00823AE2" w:rsidP="006164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1F6E98"/>
    <w:rsid w:val="00294BD7"/>
    <w:rsid w:val="006164EB"/>
    <w:rsid w:val="00655D44"/>
    <w:rsid w:val="00823AE2"/>
    <w:rsid w:val="008655AB"/>
    <w:rsid w:val="00BD2A42"/>
    <w:rsid w:val="00C71E83"/>
    <w:rsid w:val="00C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2017-10-03T08:47:00Z</cp:lastPrinted>
  <dcterms:created xsi:type="dcterms:W3CDTF">2018-10-12T07:58:00Z</dcterms:created>
  <dcterms:modified xsi:type="dcterms:W3CDTF">2018-10-12T07:58:00Z</dcterms:modified>
</cp:coreProperties>
</file>