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2D5" w:rsidRDefault="003B02D5" w:rsidP="00AE7DEE">
      <w:pPr>
        <w:autoSpaceDE w:val="0"/>
        <w:autoSpaceDN w:val="0"/>
        <w:adjustRightInd w:val="0"/>
        <w:rPr>
          <w:rFonts w:ascii="Calibri" w:hAnsi="Calibri" w:cs="Calibri"/>
          <w:lang w:eastAsia="sk-SK"/>
        </w:rPr>
      </w:pPr>
    </w:p>
    <w:p w:rsidR="00DF2654" w:rsidRPr="00AE7DEE" w:rsidRDefault="00DF2654" w:rsidP="00AE7DEE">
      <w:pPr>
        <w:autoSpaceDE w:val="0"/>
        <w:autoSpaceDN w:val="0"/>
        <w:adjustRightInd w:val="0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V Prievidzi, </w:t>
      </w:r>
      <w:r w:rsidR="0011265D">
        <w:rPr>
          <w:rFonts w:ascii="Calibri" w:hAnsi="Calibri" w:cs="Calibri"/>
          <w:lang w:eastAsia="sk-SK"/>
        </w:rPr>
        <w:t>5</w:t>
      </w:r>
      <w:r w:rsidR="00AF0B05">
        <w:rPr>
          <w:rFonts w:ascii="Calibri" w:hAnsi="Calibri" w:cs="Calibri"/>
          <w:lang w:eastAsia="sk-SK"/>
        </w:rPr>
        <w:t>.</w:t>
      </w:r>
      <w:r w:rsidR="005F6BD7">
        <w:rPr>
          <w:rFonts w:ascii="Calibri" w:hAnsi="Calibri" w:cs="Calibri"/>
          <w:lang w:eastAsia="sk-SK"/>
        </w:rPr>
        <w:t xml:space="preserve"> </w:t>
      </w:r>
      <w:r w:rsidR="00AF0B05">
        <w:rPr>
          <w:rFonts w:ascii="Calibri" w:hAnsi="Calibri" w:cs="Calibri"/>
          <w:lang w:eastAsia="sk-SK"/>
        </w:rPr>
        <w:t>1</w:t>
      </w:r>
      <w:r w:rsidR="00B474A5">
        <w:rPr>
          <w:rFonts w:ascii="Calibri" w:hAnsi="Calibri" w:cs="Calibri"/>
          <w:lang w:eastAsia="sk-SK"/>
        </w:rPr>
        <w:t>.</w:t>
      </w:r>
      <w:r w:rsidR="005F6BD7">
        <w:rPr>
          <w:rFonts w:ascii="Calibri" w:hAnsi="Calibri" w:cs="Calibri"/>
          <w:lang w:eastAsia="sk-SK"/>
        </w:rPr>
        <w:t xml:space="preserve"> </w:t>
      </w:r>
      <w:r w:rsidR="00B474A5">
        <w:rPr>
          <w:rFonts w:ascii="Calibri" w:hAnsi="Calibri" w:cs="Calibri"/>
          <w:lang w:eastAsia="sk-SK"/>
        </w:rPr>
        <w:t>20</w:t>
      </w:r>
      <w:r w:rsidR="00B80F55">
        <w:rPr>
          <w:rFonts w:ascii="Calibri" w:hAnsi="Calibri" w:cs="Calibri"/>
          <w:lang w:eastAsia="sk-SK"/>
        </w:rPr>
        <w:t>2</w:t>
      </w:r>
      <w:r w:rsidR="00DA4197">
        <w:rPr>
          <w:rFonts w:ascii="Calibri" w:hAnsi="Calibri" w:cs="Calibri"/>
          <w:lang w:eastAsia="sk-SK"/>
        </w:rPr>
        <w:t>6</w:t>
      </w:r>
    </w:p>
    <w:p w:rsidR="00DF2654" w:rsidRPr="00AE1A5B" w:rsidRDefault="00DF2654" w:rsidP="00DF2654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Riaditeľstvám ZŠ</w:t>
      </w:r>
    </w:p>
    <w:p w:rsidR="00DF2654" w:rsidRDefault="00DF2654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                                                     a OGY v okrese Prievidza</w:t>
      </w:r>
    </w:p>
    <w:p w:rsidR="00AF0B05" w:rsidRDefault="00AF0B05" w:rsidP="00D129B6">
      <w:pPr>
        <w:autoSpaceDE w:val="0"/>
        <w:autoSpaceDN w:val="0"/>
        <w:adjustRightInd w:val="0"/>
        <w:jc w:val="right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postupujúcim do okresného kola </w:t>
      </w:r>
      <w:r w:rsidR="00613A76">
        <w:rPr>
          <w:rFonts w:ascii="Calibri" w:hAnsi="Calibri" w:cs="Calibri"/>
          <w:lang w:eastAsia="sk-SK"/>
        </w:rPr>
        <w:t>OA</w:t>
      </w:r>
      <w:r w:rsidR="00524EAD">
        <w:rPr>
          <w:rFonts w:ascii="Calibri" w:hAnsi="Calibri" w:cs="Calibri"/>
          <w:lang w:eastAsia="sk-SK"/>
        </w:rPr>
        <w:t>J</w:t>
      </w:r>
      <w:r w:rsidR="00613A76">
        <w:rPr>
          <w:rFonts w:ascii="Calibri" w:hAnsi="Calibri" w:cs="Calibri"/>
          <w:lang w:eastAsia="sk-SK"/>
        </w:rPr>
        <w:t xml:space="preserve"> 1A,</w:t>
      </w:r>
      <w:r w:rsidR="00BB7D6C">
        <w:rPr>
          <w:rFonts w:ascii="Calibri" w:hAnsi="Calibri" w:cs="Calibri"/>
          <w:lang w:eastAsia="sk-SK"/>
        </w:rPr>
        <w:t>1</w:t>
      </w:r>
      <w:r w:rsidR="00613A76">
        <w:rPr>
          <w:rFonts w:ascii="Calibri" w:hAnsi="Calibri" w:cs="Calibri"/>
          <w:lang w:eastAsia="sk-SK"/>
        </w:rPr>
        <w:t>B</w:t>
      </w:r>
      <w:r>
        <w:rPr>
          <w:rFonts w:ascii="Calibri" w:hAnsi="Calibri" w:cs="Calibri"/>
          <w:lang w:eastAsia="sk-SK"/>
        </w:rPr>
        <w:t xml:space="preserve"> </w:t>
      </w:r>
    </w:p>
    <w:p w:rsidR="00DF2654" w:rsidRPr="00AE1A5B" w:rsidRDefault="00DF2654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  <w:bookmarkStart w:id="0" w:name="_GoBack"/>
      <w:bookmarkEnd w:id="0"/>
    </w:p>
    <w:p w:rsidR="00DF2654" w:rsidRPr="00AE1A5B" w:rsidRDefault="00DF2654" w:rsidP="00DF2654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 w:rsidRPr="00AE1A5B">
        <w:rPr>
          <w:rFonts w:ascii="Calibri" w:hAnsi="Calibri" w:cs="Calibri"/>
          <w:b/>
          <w:bCs/>
          <w:sz w:val="28"/>
          <w:szCs w:val="28"/>
          <w:lang w:eastAsia="sk-SK"/>
        </w:rPr>
        <w:t>P O Z V Á N K A</w:t>
      </w:r>
    </w:p>
    <w:p w:rsidR="00DF2654" w:rsidRPr="00AE1A5B" w:rsidRDefault="00DF2654" w:rsidP="00DF265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sk-SK"/>
        </w:rPr>
      </w:pPr>
    </w:p>
    <w:p w:rsidR="00FE2766" w:rsidRDefault="00AE1A5B" w:rsidP="00FE276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>Pozývame v</w:t>
      </w:r>
      <w:r w:rsidR="00DF2654" w:rsidRPr="00AE1A5B">
        <w:rPr>
          <w:rFonts w:ascii="Calibri" w:hAnsi="Calibri" w:cs="Calibri"/>
          <w:lang w:eastAsia="sk-SK"/>
        </w:rPr>
        <w:t>ás na okresné kolo</w:t>
      </w:r>
    </w:p>
    <w:p w:rsidR="00E04F34" w:rsidRDefault="00FE2766" w:rsidP="00FE2766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>
        <w:rPr>
          <w:rFonts w:ascii="Calibri" w:hAnsi="Calibri" w:cs="Calibri"/>
          <w:b/>
          <w:lang w:eastAsia="sk-SK"/>
        </w:rPr>
        <w:t xml:space="preserve">Olympiády </w:t>
      </w:r>
      <w:r w:rsidR="00524EAD">
        <w:rPr>
          <w:rFonts w:ascii="Calibri" w:hAnsi="Calibri" w:cs="Calibri"/>
          <w:b/>
          <w:lang w:eastAsia="sk-SK"/>
        </w:rPr>
        <w:t>v</w:t>
      </w:r>
      <w:r>
        <w:rPr>
          <w:rFonts w:ascii="Calibri" w:hAnsi="Calibri" w:cs="Calibri"/>
          <w:b/>
          <w:lang w:eastAsia="sk-SK"/>
        </w:rPr>
        <w:t xml:space="preserve"> </w:t>
      </w:r>
      <w:r w:rsidR="00613A76">
        <w:rPr>
          <w:rFonts w:ascii="Calibri" w:hAnsi="Calibri" w:cs="Calibri"/>
          <w:b/>
          <w:lang w:eastAsia="sk-SK"/>
        </w:rPr>
        <w:t>anglic</w:t>
      </w:r>
      <w:r>
        <w:rPr>
          <w:rFonts w:ascii="Calibri" w:hAnsi="Calibri" w:cs="Calibri"/>
          <w:b/>
          <w:lang w:eastAsia="sk-SK"/>
        </w:rPr>
        <w:t>k</w:t>
      </w:r>
      <w:r w:rsidR="00524EAD">
        <w:rPr>
          <w:rFonts w:ascii="Calibri" w:hAnsi="Calibri" w:cs="Calibri"/>
          <w:b/>
          <w:lang w:eastAsia="sk-SK"/>
        </w:rPr>
        <w:t>om</w:t>
      </w:r>
      <w:r>
        <w:rPr>
          <w:rFonts w:ascii="Calibri" w:hAnsi="Calibri" w:cs="Calibri"/>
          <w:b/>
          <w:lang w:eastAsia="sk-SK"/>
        </w:rPr>
        <w:t xml:space="preserve"> jazyk</w:t>
      </w:r>
      <w:r w:rsidR="00524EAD">
        <w:rPr>
          <w:rFonts w:ascii="Calibri" w:hAnsi="Calibri" w:cs="Calibri"/>
          <w:b/>
          <w:lang w:eastAsia="sk-SK"/>
        </w:rPr>
        <w:t>u</w:t>
      </w:r>
      <w:r w:rsidR="00B474A5" w:rsidRPr="00B474A5">
        <w:rPr>
          <w:rFonts w:ascii="Calibri" w:hAnsi="Calibri" w:cs="Calibri"/>
          <w:b/>
          <w:lang w:eastAsia="sk-SK"/>
        </w:rPr>
        <w:t>, kat.</w:t>
      </w:r>
      <w:r w:rsidR="00613A76">
        <w:rPr>
          <w:rFonts w:ascii="Calibri" w:hAnsi="Calibri" w:cs="Calibri"/>
          <w:b/>
          <w:lang w:eastAsia="sk-SK"/>
        </w:rPr>
        <w:t xml:space="preserve"> 1 A,</w:t>
      </w:r>
      <w:r w:rsidR="00BB7D6C">
        <w:rPr>
          <w:rFonts w:ascii="Calibri" w:hAnsi="Calibri" w:cs="Calibri"/>
          <w:b/>
          <w:lang w:eastAsia="sk-SK"/>
        </w:rPr>
        <w:t xml:space="preserve"> 1</w:t>
      </w:r>
      <w:r w:rsidR="007D6F6B">
        <w:rPr>
          <w:rFonts w:ascii="Calibri" w:hAnsi="Calibri" w:cs="Calibri"/>
          <w:b/>
          <w:lang w:eastAsia="sk-SK"/>
        </w:rPr>
        <w:t xml:space="preserve"> </w:t>
      </w:r>
      <w:r w:rsidR="00613A76">
        <w:rPr>
          <w:rFonts w:ascii="Calibri" w:hAnsi="Calibri" w:cs="Calibri"/>
          <w:b/>
          <w:lang w:eastAsia="sk-SK"/>
        </w:rPr>
        <w:t>B</w:t>
      </w:r>
      <w:r>
        <w:rPr>
          <w:rFonts w:ascii="Calibri" w:hAnsi="Calibri" w:cs="Calibri"/>
          <w:b/>
          <w:lang w:eastAsia="sk-SK"/>
        </w:rPr>
        <w:t>,</w:t>
      </w:r>
      <w:r w:rsidR="00DF2654" w:rsidRPr="00AE1A5B">
        <w:rPr>
          <w:rFonts w:ascii="Calibri" w:hAnsi="Calibri" w:cs="Calibri"/>
          <w:lang w:eastAsia="sk-SK"/>
        </w:rPr>
        <w:t xml:space="preserve"> ktor</w:t>
      </w:r>
      <w:r w:rsidR="00E04F34" w:rsidRPr="00AE1A5B">
        <w:rPr>
          <w:rFonts w:ascii="Calibri" w:hAnsi="Calibri" w:cs="Calibri"/>
          <w:lang w:eastAsia="sk-SK"/>
        </w:rPr>
        <w:t>é</w:t>
      </w:r>
      <w:r w:rsidR="00DF2654" w:rsidRPr="00AE1A5B">
        <w:rPr>
          <w:rFonts w:ascii="Calibri" w:hAnsi="Calibri" w:cs="Calibri"/>
          <w:lang w:eastAsia="sk-SK"/>
        </w:rPr>
        <w:t xml:space="preserve"> sa bude konať</w:t>
      </w:r>
    </w:p>
    <w:p w:rsidR="00AE7DEE" w:rsidRPr="00AE1A5B" w:rsidRDefault="00AE7DEE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DF2654" w:rsidRPr="00AE1A5B" w:rsidRDefault="00FE2766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  <w:lang w:eastAsia="sk-SK"/>
        </w:rPr>
      </w:pPr>
      <w:r>
        <w:rPr>
          <w:rFonts w:ascii="Calibri" w:hAnsi="Calibri" w:cs="Calibri"/>
          <w:b/>
          <w:bCs/>
          <w:sz w:val="28"/>
          <w:szCs w:val="28"/>
          <w:lang w:eastAsia="sk-SK"/>
        </w:rPr>
        <w:t>1</w:t>
      </w:r>
      <w:r w:rsidR="00DA4197">
        <w:rPr>
          <w:rFonts w:ascii="Calibri" w:hAnsi="Calibri" w:cs="Calibri"/>
          <w:b/>
          <w:bCs/>
          <w:sz w:val="28"/>
          <w:szCs w:val="28"/>
          <w:lang w:eastAsia="sk-SK"/>
        </w:rPr>
        <w:t>4</w:t>
      </w:r>
      <w:r>
        <w:rPr>
          <w:rFonts w:ascii="Calibri" w:hAnsi="Calibri" w:cs="Calibri"/>
          <w:b/>
          <w:bCs/>
          <w:sz w:val="28"/>
          <w:szCs w:val="28"/>
          <w:lang w:eastAsia="sk-SK"/>
        </w:rPr>
        <w:t>.</w:t>
      </w:r>
      <w:r w:rsidR="00AE7DEE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AF0B05">
        <w:rPr>
          <w:rFonts w:ascii="Calibri" w:hAnsi="Calibri" w:cs="Calibri"/>
          <w:b/>
          <w:bCs/>
          <w:sz w:val="28"/>
          <w:szCs w:val="28"/>
          <w:lang w:eastAsia="sk-SK"/>
        </w:rPr>
        <w:t>1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>. 20</w:t>
      </w:r>
      <w:r w:rsidR="003B02D5">
        <w:rPr>
          <w:rFonts w:ascii="Calibri" w:hAnsi="Calibri" w:cs="Calibri"/>
          <w:b/>
          <w:bCs/>
          <w:sz w:val="28"/>
          <w:szCs w:val="28"/>
          <w:lang w:eastAsia="sk-SK"/>
        </w:rPr>
        <w:t>2</w:t>
      </w:r>
      <w:r w:rsidR="00DA4197">
        <w:rPr>
          <w:rFonts w:ascii="Calibri" w:hAnsi="Calibri" w:cs="Calibri"/>
          <w:b/>
          <w:bCs/>
          <w:sz w:val="28"/>
          <w:szCs w:val="28"/>
          <w:lang w:eastAsia="sk-SK"/>
        </w:rPr>
        <w:t>6</w:t>
      </w:r>
      <w:r w:rsidR="002A3715">
        <w:rPr>
          <w:rFonts w:ascii="Calibri" w:hAnsi="Calibri" w:cs="Calibri"/>
          <w:b/>
          <w:bCs/>
          <w:sz w:val="28"/>
          <w:szCs w:val="28"/>
          <w:lang w:eastAsia="sk-SK"/>
        </w:rPr>
        <w:t xml:space="preserve"> (</w:t>
      </w:r>
      <w:r w:rsidR="007D6F6B">
        <w:rPr>
          <w:rFonts w:ascii="Calibri" w:hAnsi="Calibri" w:cs="Calibri"/>
          <w:b/>
          <w:bCs/>
          <w:sz w:val="28"/>
          <w:szCs w:val="28"/>
          <w:lang w:eastAsia="sk-SK"/>
        </w:rPr>
        <w:t>streda</w:t>
      </w:r>
      <w:r w:rsidR="002A3715">
        <w:rPr>
          <w:rFonts w:ascii="Calibri" w:hAnsi="Calibri" w:cs="Calibri"/>
          <w:b/>
          <w:bCs/>
          <w:sz w:val="28"/>
          <w:szCs w:val="28"/>
          <w:lang w:eastAsia="sk-SK"/>
        </w:rPr>
        <w:t>)</w:t>
      </w:r>
      <w:r w:rsidR="00264F79">
        <w:rPr>
          <w:rFonts w:ascii="Calibri" w:hAnsi="Calibri" w:cs="Calibri"/>
          <w:b/>
          <w:bCs/>
          <w:sz w:val="28"/>
          <w:szCs w:val="28"/>
          <w:lang w:eastAsia="sk-SK"/>
        </w:rPr>
        <w:t xml:space="preserve"> </w:t>
      </w:r>
      <w:r w:rsidR="002A3715">
        <w:rPr>
          <w:rFonts w:ascii="Calibri" w:hAnsi="Calibri" w:cs="Calibri"/>
          <w:b/>
          <w:bCs/>
          <w:sz w:val="28"/>
          <w:szCs w:val="28"/>
          <w:lang w:eastAsia="sk-SK"/>
        </w:rPr>
        <w:t>o 8.</w:t>
      </w:r>
      <w:r w:rsidR="00A728EF">
        <w:rPr>
          <w:rFonts w:ascii="Calibri" w:hAnsi="Calibri" w:cs="Calibri"/>
          <w:b/>
          <w:bCs/>
          <w:sz w:val="28"/>
          <w:szCs w:val="28"/>
          <w:lang w:eastAsia="sk-SK"/>
        </w:rPr>
        <w:t>3</w:t>
      </w:r>
      <w:r w:rsidR="00DF2654" w:rsidRPr="00AE1A5B">
        <w:rPr>
          <w:rFonts w:ascii="Calibri" w:hAnsi="Calibri" w:cs="Calibri"/>
          <w:b/>
          <w:bCs/>
          <w:sz w:val="28"/>
          <w:szCs w:val="28"/>
          <w:lang w:eastAsia="sk-SK"/>
        </w:rPr>
        <w:t>0 hod</w:t>
      </w:r>
    </w:p>
    <w:p w:rsidR="00DF2654" w:rsidRPr="00264F79" w:rsidRDefault="00E04F34" w:rsidP="00F112F0">
      <w:pPr>
        <w:shd w:val="clear" w:color="auto" w:fill="CCFF99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lang w:eastAsia="sk-SK"/>
        </w:rPr>
      </w:pPr>
      <w:r w:rsidRPr="00264F79">
        <w:rPr>
          <w:rFonts w:ascii="Calibri" w:hAnsi="Calibri" w:cs="Calibri"/>
          <w:lang w:eastAsia="sk-SK"/>
        </w:rPr>
        <w:t>v</w:t>
      </w:r>
      <w:r w:rsidR="00FE2766">
        <w:rPr>
          <w:rFonts w:ascii="Calibri" w:hAnsi="Calibri" w:cs="Calibri"/>
          <w:lang w:eastAsia="sk-SK"/>
        </w:rPr>
        <w:t> Centre voľného času v </w:t>
      </w:r>
      <w:r w:rsidRPr="00264F79">
        <w:rPr>
          <w:rFonts w:ascii="Calibri" w:hAnsi="Calibri" w:cs="Calibri"/>
          <w:lang w:eastAsia="sk-SK"/>
        </w:rPr>
        <w:t>Prievidzi</w:t>
      </w:r>
      <w:r w:rsidR="00FE2766">
        <w:rPr>
          <w:rFonts w:ascii="Calibri" w:hAnsi="Calibri" w:cs="Calibri"/>
          <w:lang w:eastAsia="sk-SK"/>
        </w:rPr>
        <w:t>, ul. K. Novackého 14</w:t>
      </w:r>
      <w:r w:rsidR="00AE1A5B" w:rsidRPr="00264F79">
        <w:rPr>
          <w:rFonts w:ascii="Calibri" w:hAnsi="Calibri" w:cs="Calibri"/>
          <w:lang w:eastAsia="sk-SK"/>
        </w:rPr>
        <w:t xml:space="preserve"> </w:t>
      </w:r>
    </w:p>
    <w:p w:rsidR="00DF2654" w:rsidRPr="00AE1A5B" w:rsidRDefault="00DF265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406E70" w:rsidRDefault="00DF2654" w:rsidP="000013C0">
      <w:pPr>
        <w:shd w:val="clear" w:color="auto" w:fill="BFBFB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sk-SK"/>
        </w:rPr>
      </w:pPr>
      <w:r w:rsidRPr="00A728EF">
        <w:rPr>
          <w:rFonts w:ascii="Calibri" w:hAnsi="Calibri" w:cs="Calibri"/>
          <w:b/>
          <w:lang w:eastAsia="sk-SK"/>
        </w:rPr>
        <w:t xml:space="preserve">Prezentácia účastníkov bude vo vestibule </w:t>
      </w:r>
      <w:r w:rsidR="00FE2766" w:rsidRPr="00A728EF">
        <w:rPr>
          <w:rFonts w:ascii="Calibri" w:hAnsi="Calibri" w:cs="Calibri"/>
          <w:b/>
          <w:lang w:eastAsia="sk-SK"/>
        </w:rPr>
        <w:t xml:space="preserve">CVČ na </w:t>
      </w:r>
      <w:r w:rsidR="00406E70">
        <w:rPr>
          <w:rFonts w:ascii="Calibri" w:hAnsi="Calibri" w:cs="Calibri"/>
          <w:b/>
          <w:lang w:eastAsia="sk-SK"/>
        </w:rPr>
        <w:t xml:space="preserve">prízemí (viacúčelová sála) </w:t>
      </w:r>
    </w:p>
    <w:p w:rsidR="004F2F3D" w:rsidRPr="00A728EF" w:rsidRDefault="00DF2654" w:rsidP="000013C0">
      <w:pPr>
        <w:shd w:val="clear" w:color="auto" w:fill="BFBFBF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lang w:eastAsia="sk-SK"/>
        </w:rPr>
      </w:pPr>
      <w:r w:rsidRPr="00A728EF">
        <w:rPr>
          <w:rFonts w:ascii="Calibri" w:hAnsi="Calibri" w:cs="Calibri"/>
          <w:b/>
          <w:lang w:eastAsia="sk-SK"/>
        </w:rPr>
        <w:t xml:space="preserve"> od </w:t>
      </w:r>
      <w:r w:rsidR="002A3715">
        <w:rPr>
          <w:rFonts w:ascii="Calibri" w:hAnsi="Calibri" w:cs="Calibri"/>
          <w:b/>
          <w:lang w:eastAsia="sk-SK"/>
        </w:rPr>
        <w:t>7.45</w:t>
      </w:r>
      <w:r w:rsidRPr="00A728EF">
        <w:rPr>
          <w:rFonts w:ascii="Calibri" w:hAnsi="Calibri" w:cs="Calibri"/>
          <w:b/>
          <w:lang w:eastAsia="sk-SK"/>
        </w:rPr>
        <w:t xml:space="preserve"> do </w:t>
      </w:r>
      <w:r w:rsidR="002A3715">
        <w:rPr>
          <w:rFonts w:ascii="Calibri" w:hAnsi="Calibri" w:cs="Calibri"/>
          <w:b/>
          <w:lang w:eastAsia="sk-SK"/>
        </w:rPr>
        <w:t>8.</w:t>
      </w:r>
      <w:r w:rsidR="00107D84" w:rsidRPr="00A728EF">
        <w:rPr>
          <w:rFonts w:ascii="Calibri" w:hAnsi="Calibri" w:cs="Calibri"/>
          <w:b/>
          <w:lang w:eastAsia="sk-SK"/>
        </w:rPr>
        <w:t>30 hod.</w:t>
      </w:r>
    </w:p>
    <w:p w:rsidR="004F2F3D" w:rsidRDefault="004F2F3D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7D6F6B" w:rsidRDefault="00DA4197" w:rsidP="007D6F6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</w:t>
      </w:r>
      <w:r w:rsidR="007D6F6B">
        <w:rPr>
          <w:rFonts w:ascii="Calibri" w:hAnsi="Calibri" w:cs="Calibri"/>
          <w:lang w:eastAsia="sk-SK"/>
        </w:rPr>
        <w:t xml:space="preserve">Do okresného kola postupujú víťazi školského kola, (žiaci označení ako postupujúci podľa </w:t>
      </w:r>
      <w:proofErr w:type="spellStart"/>
      <w:r w:rsidR="007D6F6B">
        <w:rPr>
          <w:rFonts w:ascii="Calibri" w:hAnsi="Calibri" w:cs="Calibri"/>
          <w:lang w:eastAsia="sk-SK"/>
        </w:rPr>
        <w:t>EduPage</w:t>
      </w:r>
      <w:proofErr w:type="spellEnd"/>
      <w:r w:rsidR="007D6F6B">
        <w:rPr>
          <w:rFonts w:ascii="Calibri" w:hAnsi="Calibri" w:cs="Calibri"/>
          <w:lang w:eastAsia="sk-SK"/>
        </w:rPr>
        <w:t xml:space="preserve"> a riadne elektronicky zaregistrovaní do okresného kola).</w:t>
      </w:r>
    </w:p>
    <w:p w:rsidR="007D6F6B" w:rsidRDefault="007D6F6B" w:rsidP="007D6F6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Účastníci si prinesú písacie potreby. Pedagogický sprievod a cestovné zabezpečuje vysielajúca škola, občerstvenie pre súťažiacich zabezpečuje organizátor.</w:t>
      </w:r>
    </w:p>
    <w:p w:rsidR="007D6F6B" w:rsidRDefault="007D6F6B" w:rsidP="007D6F6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7D0E36" w:rsidRDefault="007D6F6B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Zdvorilo žiadam</w:t>
      </w:r>
      <w:r w:rsidR="00DA4197">
        <w:rPr>
          <w:rFonts w:ascii="Calibri" w:hAnsi="Calibri" w:cs="Calibri"/>
          <w:lang w:eastAsia="sk-SK"/>
        </w:rPr>
        <w:t>e</w:t>
      </w:r>
      <w:r>
        <w:rPr>
          <w:rFonts w:ascii="Calibri" w:hAnsi="Calibri" w:cs="Calibri"/>
          <w:lang w:eastAsia="sk-SK"/>
        </w:rPr>
        <w:t xml:space="preserve"> o uvoľnenie členov okresnej komisie:</w:t>
      </w:r>
    </w:p>
    <w:p w:rsidR="00DA4197" w:rsidRDefault="00DA4197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Katarína </w:t>
      </w:r>
      <w:proofErr w:type="spellStart"/>
      <w:r>
        <w:rPr>
          <w:rFonts w:ascii="Calibri" w:hAnsi="Calibri" w:cs="Calibri"/>
          <w:lang w:eastAsia="sk-SK"/>
        </w:rPr>
        <w:t>Chlumská</w:t>
      </w:r>
      <w:proofErr w:type="spellEnd"/>
      <w:r>
        <w:rPr>
          <w:rFonts w:ascii="Calibri" w:hAnsi="Calibri" w:cs="Calibri"/>
          <w:lang w:eastAsia="sk-SK"/>
        </w:rPr>
        <w:t xml:space="preserve"> – predseda komisie, ZŠ energetikov, Prievidza </w:t>
      </w:r>
    </w:p>
    <w:p w:rsidR="009C6404" w:rsidRDefault="00233033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Marianna </w:t>
      </w:r>
      <w:proofErr w:type="spellStart"/>
      <w:r>
        <w:rPr>
          <w:rFonts w:ascii="Calibri" w:hAnsi="Calibri" w:cs="Calibri"/>
          <w:lang w:eastAsia="sk-SK"/>
        </w:rPr>
        <w:t>Obert</w:t>
      </w:r>
      <w:r w:rsidR="009C6404">
        <w:rPr>
          <w:rFonts w:ascii="Calibri" w:hAnsi="Calibri" w:cs="Calibri"/>
          <w:lang w:eastAsia="sk-SK"/>
        </w:rPr>
        <w:t>ová</w:t>
      </w:r>
      <w:proofErr w:type="spellEnd"/>
      <w:r w:rsidR="009C6404">
        <w:rPr>
          <w:rFonts w:ascii="Calibri" w:hAnsi="Calibri" w:cs="Calibri"/>
          <w:lang w:eastAsia="sk-SK"/>
        </w:rPr>
        <w:t xml:space="preserve"> – člen komisie </w:t>
      </w:r>
      <w:r>
        <w:rPr>
          <w:rFonts w:ascii="Calibri" w:hAnsi="Calibri" w:cs="Calibri"/>
          <w:lang w:eastAsia="sk-SK"/>
        </w:rPr>
        <w:t xml:space="preserve">Spojená súkromná škola M. </w:t>
      </w:r>
      <w:proofErr w:type="spellStart"/>
      <w:r>
        <w:rPr>
          <w:rFonts w:ascii="Calibri" w:hAnsi="Calibri" w:cs="Calibri"/>
          <w:lang w:eastAsia="sk-SK"/>
        </w:rPr>
        <w:t>Falešníka</w:t>
      </w:r>
      <w:proofErr w:type="spellEnd"/>
      <w:r w:rsidR="009C6404">
        <w:rPr>
          <w:rFonts w:ascii="Calibri" w:hAnsi="Calibri" w:cs="Calibri"/>
          <w:lang w:eastAsia="sk-SK"/>
        </w:rPr>
        <w:t>, Prievidza</w:t>
      </w:r>
    </w:p>
    <w:p w:rsidR="009C6404" w:rsidRDefault="00406E70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>Mgr. Natál</w:t>
      </w:r>
      <w:r w:rsidR="009C6404">
        <w:rPr>
          <w:rFonts w:ascii="Calibri" w:hAnsi="Calibri" w:cs="Calibri"/>
          <w:lang w:eastAsia="sk-SK"/>
        </w:rPr>
        <w:t xml:space="preserve">ia </w:t>
      </w:r>
      <w:proofErr w:type="spellStart"/>
      <w:r w:rsidR="009C6404">
        <w:rPr>
          <w:rFonts w:ascii="Calibri" w:hAnsi="Calibri" w:cs="Calibri"/>
          <w:lang w:eastAsia="sk-SK"/>
        </w:rPr>
        <w:t>Šimurková</w:t>
      </w:r>
      <w:proofErr w:type="spellEnd"/>
      <w:r w:rsidR="009C6404">
        <w:rPr>
          <w:rFonts w:ascii="Calibri" w:hAnsi="Calibri" w:cs="Calibri"/>
          <w:lang w:eastAsia="sk-SK"/>
        </w:rPr>
        <w:t xml:space="preserve"> – člen komisie </w:t>
      </w:r>
      <w:r w:rsidR="00701900">
        <w:rPr>
          <w:rFonts w:ascii="Calibri" w:hAnsi="Calibri" w:cs="Calibri"/>
          <w:lang w:eastAsia="sk-SK"/>
        </w:rPr>
        <w:t>ZŠ Dobšinského</w:t>
      </w:r>
      <w:r w:rsidR="009C6404">
        <w:rPr>
          <w:rFonts w:ascii="Calibri" w:hAnsi="Calibri" w:cs="Calibri"/>
          <w:lang w:eastAsia="sk-SK"/>
        </w:rPr>
        <w:t>, Prievidza</w:t>
      </w:r>
    </w:p>
    <w:p w:rsidR="009C6404" w:rsidRDefault="009C640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Miroslava </w:t>
      </w:r>
      <w:proofErr w:type="spellStart"/>
      <w:r>
        <w:rPr>
          <w:rFonts w:ascii="Calibri" w:hAnsi="Calibri" w:cs="Calibri"/>
          <w:lang w:eastAsia="sk-SK"/>
        </w:rPr>
        <w:t>Grolmusová</w:t>
      </w:r>
      <w:proofErr w:type="spellEnd"/>
      <w:r>
        <w:rPr>
          <w:rFonts w:ascii="Calibri" w:hAnsi="Calibri" w:cs="Calibri"/>
          <w:lang w:eastAsia="sk-SK"/>
        </w:rPr>
        <w:t xml:space="preserve"> – </w:t>
      </w:r>
      <w:r w:rsidR="00406E70">
        <w:rPr>
          <w:rFonts w:ascii="Calibri" w:hAnsi="Calibri" w:cs="Calibri"/>
          <w:lang w:eastAsia="sk-SK"/>
        </w:rPr>
        <w:t xml:space="preserve">člen komisie, </w:t>
      </w:r>
      <w:r>
        <w:rPr>
          <w:rFonts w:ascii="Calibri" w:hAnsi="Calibri" w:cs="Calibri"/>
          <w:lang w:eastAsia="sk-SK"/>
        </w:rPr>
        <w:t>ZŠ Rastislavova, Prievidza</w:t>
      </w:r>
    </w:p>
    <w:p w:rsidR="009C6404" w:rsidRDefault="009C6404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</w:t>
      </w:r>
      <w:r w:rsidR="001539D9">
        <w:rPr>
          <w:rFonts w:ascii="Calibri" w:hAnsi="Calibri" w:cs="Calibri"/>
          <w:lang w:eastAsia="sk-SK"/>
        </w:rPr>
        <w:t xml:space="preserve">Jaroslav </w:t>
      </w:r>
      <w:proofErr w:type="spellStart"/>
      <w:r w:rsidR="001539D9">
        <w:rPr>
          <w:rFonts w:ascii="Calibri" w:hAnsi="Calibri" w:cs="Calibri"/>
          <w:lang w:eastAsia="sk-SK"/>
        </w:rPr>
        <w:t>Švarc</w:t>
      </w:r>
      <w:proofErr w:type="spellEnd"/>
      <w:r w:rsidR="001539D9">
        <w:rPr>
          <w:rFonts w:ascii="Calibri" w:hAnsi="Calibri" w:cs="Calibri"/>
          <w:lang w:eastAsia="sk-SK"/>
        </w:rPr>
        <w:t xml:space="preserve"> – člen komisie, ZŠ Školská, Handlová</w:t>
      </w:r>
    </w:p>
    <w:p w:rsidR="001539D9" w:rsidRDefault="001539D9" w:rsidP="00406E7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</w:t>
      </w:r>
      <w:r w:rsidR="00176793">
        <w:rPr>
          <w:rFonts w:ascii="Calibri" w:hAnsi="Calibri" w:cs="Calibri"/>
          <w:lang w:eastAsia="sk-SK"/>
        </w:rPr>
        <w:t>Martina Horváthová</w:t>
      </w:r>
      <w:r>
        <w:rPr>
          <w:rFonts w:ascii="Calibri" w:hAnsi="Calibri" w:cs="Calibri"/>
          <w:lang w:eastAsia="sk-SK"/>
        </w:rPr>
        <w:t xml:space="preserve"> – člen komisie, ZŠ Mariánska, Prievidza</w:t>
      </w:r>
    </w:p>
    <w:p w:rsidR="00406E70" w:rsidRDefault="00406E70" w:rsidP="00406E7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Mgr. </w:t>
      </w:r>
      <w:r w:rsidR="001539D9">
        <w:rPr>
          <w:rFonts w:ascii="Calibri" w:hAnsi="Calibri" w:cs="Calibri"/>
          <w:lang w:eastAsia="sk-SK"/>
        </w:rPr>
        <w:t xml:space="preserve">Jana </w:t>
      </w:r>
      <w:proofErr w:type="spellStart"/>
      <w:r w:rsidR="001539D9">
        <w:rPr>
          <w:rFonts w:ascii="Calibri" w:hAnsi="Calibri" w:cs="Calibri"/>
          <w:lang w:eastAsia="sk-SK"/>
        </w:rPr>
        <w:t>Fabian</w:t>
      </w:r>
      <w:proofErr w:type="spellEnd"/>
      <w:r w:rsidR="001539D9">
        <w:rPr>
          <w:rFonts w:ascii="Calibri" w:hAnsi="Calibri" w:cs="Calibri"/>
          <w:lang w:eastAsia="sk-SK"/>
        </w:rPr>
        <w:t xml:space="preserve"> </w:t>
      </w:r>
      <w:proofErr w:type="spellStart"/>
      <w:r w:rsidR="001539D9">
        <w:rPr>
          <w:rFonts w:ascii="Calibri" w:hAnsi="Calibri" w:cs="Calibri"/>
          <w:lang w:eastAsia="sk-SK"/>
        </w:rPr>
        <w:t>Šipossová</w:t>
      </w:r>
      <w:proofErr w:type="spellEnd"/>
      <w:r>
        <w:rPr>
          <w:rFonts w:ascii="Calibri" w:hAnsi="Calibri" w:cs="Calibri"/>
          <w:lang w:eastAsia="sk-SK"/>
        </w:rPr>
        <w:t xml:space="preserve"> – člen komisie, ZŠ S. Chalupku, Prievidza</w:t>
      </w:r>
    </w:p>
    <w:p w:rsidR="00406E70" w:rsidRPr="00701900" w:rsidRDefault="00406E70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701900">
        <w:rPr>
          <w:rFonts w:ascii="Calibri" w:hAnsi="Calibri" w:cs="Calibri"/>
          <w:lang w:eastAsia="sk-SK"/>
        </w:rPr>
        <w:t>Mgr. Martina Liptáková – člen komisie, ZŠ s MŠ Nedožery – Brezany</w:t>
      </w:r>
    </w:p>
    <w:p w:rsidR="00406E70" w:rsidRDefault="00406E70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701900">
        <w:rPr>
          <w:rFonts w:ascii="Calibri" w:hAnsi="Calibri" w:cs="Calibri"/>
          <w:lang w:eastAsia="sk-SK"/>
        </w:rPr>
        <w:t xml:space="preserve">Mgr. Andrea </w:t>
      </w:r>
      <w:proofErr w:type="spellStart"/>
      <w:r w:rsidRPr="00701900">
        <w:rPr>
          <w:rFonts w:ascii="Calibri" w:hAnsi="Calibri" w:cs="Calibri"/>
          <w:lang w:eastAsia="sk-SK"/>
        </w:rPr>
        <w:t>Gendiarová</w:t>
      </w:r>
      <w:proofErr w:type="spellEnd"/>
      <w:r w:rsidRPr="007D6F6B">
        <w:rPr>
          <w:rFonts w:ascii="Calibri" w:hAnsi="Calibri" w:cs="Calibri"/>
          <w:color w:val="00B0F0"/>
          <w:lang w:eastAsia="sk-SK"/>
        </w:rPr>
        <w:t xml:space="preserve"> </w:t>
      </w:r>
      <w:r>
        <w:rPr>
          <w:rFonts w:ascii="Calibri" w:hAnsi="Calibri" w:cs="Calibri"/>
          <w:lang w:eastAsia="sk-SK"/>
        </w:rPr>
        <w:t>– člen komisie, ZŠ s MŠ Bojnice</w:t>
      </w:r>
    </w:p>
    <w:p w:rsidR="00613A76" w:rsidRDefault="00613A76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F112F0" w:rsidRDefault="00DF265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i/>
          <w:sz w:val="22"/>
          <w:szCs w:val="22"/>
          <w:lang w:eastAsia="sk-SK"/>
        </w:rPr>
      </w:pPr>
      <w:r w:rsidRPr="00AE7DEE">
        <w:rPr>
          <w:rFonts w:ascii="Calibri" w:hAnsi="Calibri" w:cs="Calibri"/>
          <w:i/>
          <w:sz w:val="22"/>
          <w:szCs w:val="22"/>
          <w:lang w:eastAsia="sk-SK"/>
        </w:rPr>
        <w:t>Ak sa niekto z členov komisie nemôže z akýchkoľvek dôvodov zúčastniť, prosím, aby nám to obratom oznámil.</w:t>
      </w:r>
      <w:r w:rsidR="00AE7DEE">
        <w:rPr>
          <w:rFonts w:ascii="Calibri" w:hAnsi="Calibri" w:cs="Calibri"/>
          <w:i/>
          <w:sz w:val="22"/>
          <w:szCs w:val="22"/>
          <w:lang w:eastAsia="sk-SK"/>
        </w:rPr>
        <w:t xml:space="preserve"> </w:t>
      </w:r>
      <w:r w:rsidR="0094405C">
        <w:rPr>
          <w:rFonts w:ascii="Calibri" w:hAnsi="Calibri" w:cs="Calibri"/>
          <w:i/>
          <w:sz w:val="22"/>
          <w:szCs w:val="22"/>
          <w:lang w:eastAsia="sk-SK"/>
        </w:rPr>
        <w:t>Ďakujeme.</w:t>
      </w:r>
    </w:p>
    <w:p w:rsidR="00DF2654" w:rsidRDefault="00DF2654" w:rsidP="00AE7DE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b/>
          <w:bCs/>
          <w:i/>
          <w:iCs/>
          <w:sz w:val="20"/>
          <w:szCs w:val="20"/>
          <w:lang w:eastAsia="sk-SK"/>
        </w:rPr>
        <w:t>kontakt</w:t>
      </w:r>
      <w:r w:rsidR="00DA4A2A">
        <w:rPr>
          <w:rFonts w:ascii="Calibri" w:hAnsi="Calibri" w:cs="Calibri"/>
          <w:b/>
          <w:bCs/>
          <w:i/>
          <w:iCs/>
          <w:sz w:val="20"/>
          <w:szCs w:val="20"/>
          <w:lang w:eastAsia="sk-SK"/>
        </w:rPr>
        <w:t>:</w:t>
      </w:r>
      <w:r w:rsidR="00FE7475">
        <w:rPr>
          <w:rFonts w:ascii="Calibri" w:hAnsi="Calibri" w:cs="Calibri"/>
          <w:i/>
          <w:iCs/>
          <w:sz w:val="20"/>
          <w:szCs w:val="20"/>
          <w:lang w:eastAsia="sk-SK"/>
        </w:rPr>
        <w:t xml:space="preserve"> </w:t>
      </w:r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 xml:space="preserve">0905 424 102, Mgr. Katarína </w:t>
      </w:r>
      <w:proofErr w:type="spellStart"/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Sokolová</w:t>
      </w:r>
      <w:proofErr w:type="spellEnd"/>
      <w:r w:rsidR="004F2F3D">
        <w:rPr>
          <w:rFonts w:ascii="Calibri" w:hAnsi="Calibri" w:cs="Calibri"/>
          <w:i/>
          <w:iCs/>
          <w:sz w:val="20"/>
          <w:szCs w:val="20"/>
          <w:lang w:eastAsia="sk-SK"/>
        </w:rPr>
        <w:t>, koordinátor OK POS CVČ Prievidza</w:t>
      </w:r>
      <w:r w:rsidRPr="00AE1A5B">
        <w:rPr>
          <w:rFonts w:ascii="Calibri" w:hAnsi="Calibri" w:cs="Calibri"/>
          <w:lang w:eastAsia="sk-SK"/>
        </w:rPr>
        <w:t xml:space="preserve"> </w:t>
      </w:r>
    </w:p>
    <w:p w:rsidR="00F112F0" w:rsidRPr="00AE1A5B" w:rsidRDefault="00F112F0" w:rsidP="00DF265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  <w:lang w:eastAsia="sk-SK"/>
        </w:rPr>
      </w:pPr>
    </w:p>
    <w:p w:rsidR="004F2F3D" w:rsidRDefault="00DF2654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 w:rsidRPr="00AE1A5B">
        <w:rPr>
          <w:rFonts w:ascii="Calibri" w:hAnsi="Calibri" w:cs="Calibri"/>
          <w:lang w:eastAsia="sk-SK"/>
        </w:rPr>
        <w:t xml:space="preserve">                                          </w:t>
      </w:r>
      <w:r w:rsidR="00AE7DEE">
        <w:rPr>
          <w:rFonts w:ascii="Calibri" w:hAnsi="Calibri" w:cs="Calibri"/>
          <w:lang w:eastAsia="sk-SK"/>
        </w:rPr>
        <w:t xml:space="preserve">                              </w:t>
      </w:r>
      <w:r w:rsidRPr="00AE1A5B">
        <w:rPr>
          <w:rFonts w:ascii="Calibri" w:hAnsi="Calibri" w:cs="Calibri"/>
          <w:lang w:eastAsia="sk-SK"/>
        </w:rPr>
        <w:t>S</w:t>
      </w:r>
      <w:r w:rsidR="00AE7DEE">
        <w:rPr>
          <w:rFonts w:ascii="Calibri" w:hAnsi="Calibri" w:cs="Calibri"/>
          <w:lang w:eastAsia="sk-SK"/>
        </w:rPr>
        <w:t> </w:t>
      </w:r>
      <w:r w:rsidRPr="00AE1A5B">
        <w:rPr>
          <w:rFonts w:ascii="Calibri" w:hAnsi="Calibri" w:cs="Calibri"/>
          <w:lang w:eastAsia="sk-SK"/>
        </w:rPr>
        <w:t>pozdravo</w:t>
      </w:r>
      <w:r w:rsidR="00AE7DEE">
        <w:rPr>
          <w:rFonts w:ascii="Calibri" w:hAnsi="Calibri" w:cs="Calibri"/>
          <w:lang w:eastAsia="sk-SK"/>
        </w:rPr>
        <w:t xml:space="preserve">m </w:t>
      </w:r>
    </w:p>
    <w:p w:rsidR="00DA4197" w:rsidRDefault="00DA4197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</w:p>
    <w:p w:rsidR="004F2F3D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</w:t>
      </w:r>
      <w:r w:rsidR="00DA4197">
        <w:rPr>
          <w:rFonts w:ascii="Calibri" w:hAnsi="Calibri" w:cs="Calibri"/>
          <w:lang w:eastAsia="sk-SK"/>
        </w:rPr>
        <w:t xml:space="preserve">                      </w:t>
      </w:r>
      <w:r>
        <w:rPr>
          <w:rFonts w:ascii="Calibri" w:hAnsi="Calibri" w:cs="Calibri"/>
          <w:lang w:eastAsia="sk-SK"/>
        </w:rPr>
        <w:t>PhDr. Dárius Štrba</w:t>
      </w:r>
      <w:r w:rsidR="00AF0B05">
        <w:rPr>
          <w:rFonts w:ascii="Calibri" w:hAnsi="Calibri" w:cs="Calibri"/>
          <w:lang w:eastAsia="sk-SK"/>
        </w:rPr>
        <w:t>,</w:t>
      </w:r>
      <w:r w:rsidR="00DA4197">
        <w:rPr>
          <w:rFonts w:ascii="Calibri" w:hAnsi="Calibri" w:cs="Calibri"/>
          <w:lang w:eastAsia="sk-SK"/>
        </w:rPr>
        <w:t xml:space="preserve"> PhD.,</w:t>
      </w:r>
      <w:r w:rsidR="00AF0B05">
        <w:rPr>
          <w:rFonts w:ascii="Calibri" w:hAnsi="Calibri" w:cs="Calibri"/>
          <w:lang w:eastAsia="sk-SK"/>
        </w:rPr>
        <w:t xml:space="preserve"> MBA</w:t>
      </w:r>
      <w:r w:rsidR="007D6F6B">
        <w:rPr>
          <w:rFonts w:ascii="Calibri" w:hAnsi="Calibri" w:cs="Calibri"/>
          <w:lang w:eastAsia="sk-SK"/>
        </w:rPr>
        <w:t>, DBA</w:t>
      </w:r>
    </w:p>
    <w:p w:rsidR="004F2F3D" w:rsidRPr="00AE1A5B" w:rsidRDefault="004F2F3D" w:rsidP="00AE1A5B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eastAsia="sk-SK"/>
        </w:rPr>
      </w:pPr>
      <w:r>
        <w:rPr>
          <w:rFonts w:ascii="Calibri" w:hAnsi="Calibri" w:cs="Calibri"/>
          <w:lang w:eastAsia="sk-SK"/>
        </w:rPr>
        <w:t xml:space="preserve">                                                                                                             </w:t>
      </w:r>
      <w:r w:rsidR="00AF0B05">
        <w:rPr>
          <w:rFonts w:ascii="Calibri" w:hAnsi="Calibri" w:cs="Calibri"/>
          <w:lang w:eastAsia="sk-SK"/>
        </w:rPr>
        <w:t xml:space="preserve">   </w:t>
      </w:r>
      <w:r w:rsidR="00DA4197">
        <w:rPr>
          <w:rFonts w:ascii="Calibri" w:hAnsi="Calibri" w:cs="Calibri"/>
          <w:lang w:eastAsia="sk-SK"/>
        </w:rPr>
        <w:t xml:space="preserve">  </w:t>
      </w:r>
      <w:r w:rsidR="00AF0B05">
        <w:rPr>
          <w:rFonts w:ascii="Calibri" w:hAnsi="Calibri" w:cs="Calibri"/>
          <w:lang w:eastAsia="sk-SK"/>
        </w:rPr>
        <w:t xml:space="preserve"> </w:t>
      </w:r>
      <w:r>
        <w:rPr>
          <w:rFonts w:ascii="Calibri" w:hAnsi="Calibri" w:cs="Calibri"/>
          <w:lang w:eastAsia="sk-SK"/>
        </w:rPr>
        <w:t>riaditeľ CVČ Prievidza</w:t>
      </w:r>
    </w:p>
    <w:sectPr w:rsidR="004F2F3D" w:rsidRPr="00AE1A5B" w:rsidSect="007F5D98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87F" w:rsidRDefault="00B1587F" w:rsidP="007F5D98">
      <w:r>
        <w:separator/>
      </w:r>
    </w:p>
  </w:endnote>
  <w:endnote w:type="continuationSeparator" w:id="0">
    <w:p w:rsidR="00B1587F" w:rsidRDefault="00B1587F" w:rsidP="007F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87F" w:rsidRDefault="00B1587F" w:rsidP="007F5D98">
      <w:r>
        <w:separator/>
      </w:r>
    </w:p>
  </w:footnote>
  <w:footnote w:type="continuationSeparator" w:id="0">
    <w:p w:rsidR="00B1587F" w:rsidRDefault="00B1587F" w:rsidP="007F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519F" w:rsidRPr="000013C0" w:rsidRDefault="00F078E3" w:rsidP="007F5D98">
    <w:pPr>
      <w:pStyle w:val="Hlavika"/>
      <w:jc w:val="center"/>
      <w:rPr>
        <w:rFonts w:ascii="Calibri" w:hAnsi="Calibri"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52705</wp:posOffset>
          </wp:positionH>
          <wp:positionV relativeFrom="paragraph">
            <wp:posOffset>-119380</wp:posOffset>
          </wp:positionV>
          <wp:extent cx="986155" cy="720725"/>
          <wp:effectExtent l="0" t="0" r="0" b="0"/>
          <wp:wrapTight wrapText="bothSides">
            <wp:wrapPolygon edited="0">
              <wp:start x="0" y="571"/>
              <wp:lineTo x="0" y="20553"/>
              <wp:lineTo x="21280" y="20553"/>
              <wp:lineTo x="21280" y="571"/>
              <wp:lineTo x="0" y="571"/>
            </wp:wrapPolygon>
          </wp:wrapTight>
          <wp:docPr id="2" name="Obrázok 2" descr="logo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720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19F" w:rsidRPr="000013C0">
      <w:rPr>
        <w:rFonts w:ascii="Calibri" w:hAnsi="Calibri"/>
        <w:sz w:val="28"/>
        <w:szCs w:val="28"/>
      </w:rPr>
      <w:t xml:space="preserve">  </w:t>
    </w:r>
    <w:r w:rsidR="007F5D98" w:rsidRPr="000013C0">
      <w:rPr>
        <w:rFonts w:ascii="Calibri" w:hAnsi="Calibri"/>
        <w:sz w:val="28"/>
        <w:szCs w:val="28"/>
      </w:rPr>
      <w:t>Centrum voľného času</w:t>
    </w:r>
  </w:p>
  <w:p w:rsidR="007F5D98" w:rsidRPr="000013C0" w:rsidRDefault="007F5D98" w:rsidP="007F5D98">
    <w:pPr>
      <w:pStyle w:val="Hlavika"/>
      <w:jc w:val="center"/>
      <w:rPr>
        <w:rFonts w:ascii="Calibri" w:hAnsi="Calibri"/>
        <w:sz w:val="28"/>
        <w:szCs w:val="28"/>
      </w:rPr>
    </w:pPr>
    <w:r w:rsidRPr="000013C0">
      <w:rPr>
        <w:rFonts w:ascii="Calibri" w:hAnsi="Calibri"/>
        <w:sz w:val="28"/>
        <w:szCs w:val="28"/>
      </w:rPr>
      <w:t>Ul</w:t>
    </w:r>
    <w:r w:rsidR="00F112F0" w:rsidRPr="000013C0">
      <w:rPr>
        <w:rFonts w:ascii="Calibri" w:hAnsi="Calibri"/>
        <w:sz w:val="28"/>
        <w:szCs w:val="28"/>
      </w:rPr>
      <w:t>ica</w:t>
    </w:r>
    <w:r w:rsidRPr="000013C0">
      <w:rPr>
        <w:rFonts w:ascii="Calibri" w:hAnsi="Calibri"/>
        <w:sz w:val="28"/>
        <w:szCs w:val="28"/>
      </w:rPr>
      <w:t xml:space="preserve"> K. Novackého 14, 971 01 Prievidza</w:t>
    </w:r>
  </w:p>
  <w:p w:rsidR="009F19E1" w:rsidRDefault="0078519F" w:rsidP="007F5D98">
    <w:pPr>
      <w:pStyle w:val="Hlavika"/>
      <w:jc w:val="center"/>
    </w:pPr>
    <w:r w:rsidRPr="000013C0">
      <w:rPr>
        <w:rFonts w:ascii="Calibri" w:hAnsi="Calibri"/>
        <w:sz w:val="20"/>
        <w:szCs w:val="20"/>
      </w:rPr>
      <w:t xml:space="preserve">e-mail: </w:t>
    </w:r>
    <w:hyperlink r:id="rId2" w:history="1">
      <w:r w:rsidR="007D7445" w:rsidRPr="000013C0">
        <w:rPr>
          <w:rStyle w:val="Hypertextovprepojenie"/>
          <w:rFonts w:ascii="Calibri" w:hAnsi="Calibri"/>
          <w:sz w:val="20"/>
          <w:szCs w:val="20"/>
        </w:rPr>
        <w:t>cvcprievidza</w:t>
      </w:r>
      <w:r w:rsidRPr="000013C0">
        <w:rPr>
          <w:rStyle w:val="Hypertextovprepojenie"/>
          <w:rFonts w:ascii="Calibri" w:hAnsi="Calibri"/>
          <w:sz w:val="20"/>
          <w:szCs w:val="20"/>
        </w:rPr>
        <w:t>@gmail.com</w:t>
      </w:r>
    </w:hyperlink>
    <w:r w:rsidR="00800335" w:rsidRPr="000013C0">
      <w:rPr>
        <w:rFonts w:ascii="Calibri" w:hAnsi="Calibri"/>
        <w:sz w:val="20"/>
        <w:szCs w:val="20"/>
      </w:rPr>
      <w:t xml:space="preserve"> tel. 0</w:t>
    </w:r>
    <w:r w:rsidRPr="000013C0">
      <w:rPr>
        <w:rFonts w:ascii="Calibri" w:hAnsi="Calibri"/>
        <w:sz w:val="20"/>
        <w:szCs w:val="20"/>
      </w:rPr>
      <w:t>46/543 24 70</w:t>
    </w:r>
    <w:r w:rsidR="000E7817" w:rsidRPr="000013C0">
      <w:rPr>
        <w:rFonts w:ascii="Calibri" w:hAnsi="Calibri"/>
        <w:sz w:val="20"/>
        <w:szCs w:val="20"/>
      </w:rPr>
      <w:t xml:space="preserve"> </w:t>
    </w:r>
    <w:hyperlink r:id="rId3" w:history="1">
      <w:r w:rsidR="000E7817" w:rsidRPr="000013C0">
        <w:rPr>
          <w:rStyle w:val="Hypertextovprepojenie"/>
          <w:rFonts w:ascii="Calibri" w:hAnsi="Calibri"/>
          <w:sz w:val="20"/>
          <w:szCs w:val="20"/>
        </w:rPr>
        <w:t>www.cvcpd.sk</w:t>
      </w:r>
    </w:hyperlink>
  </w:p>
  <w:p w:rsidR="0078519F" w:rsidRPr="000013C0" w:rsidRDefault="000E7817" w:rsidP="007F5D98">
    <w:pPr>
      <w:pStyle w:val="Hlavika"/>
      <w:jc w:val="center"/>
      <w:rPr>
        <w:rFonts w:ascii="Calibri" w:hAnsi="Calibri"/>
        <w:sz w:val="20"/>
        <w:szCs w:val="20"/>
      </w:rPr>
    </w:pPr>
    <w:r w:rsidRPr="000013C0">
      <w:rPr>
        <w:rFonts w:ascii="Calibri" w:hAnsi="Calibr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F7FF9"/>
    <w:multiLevelType w:val="hybridMultilevel"/>
    <w:tmpl w:val="3C969710"/>
    <w:lvl w:ilvl="0" w:tplc="4DBA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4268B"/>
    <w:multiLevelType w:val="hybridMultilevel"/>
    <w:tmpl w:val="A36E5880"/>
    <w:lvl w:ilvl="0" w:tplc="837235AE">
      <w:start w:val="1"/>
      <w:numFmt w:val="lowerLetter"/>
      <w:lvlText w:val="%1."/>
      <w:lvlJc w:val="left"/>
      <w:pPr>
        <w:tabs>
          <w:tab w:val="num" w:pos="6030"/>
        </w:tabs>
        <w:ind w:left="60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750"/>
        </w:tabs>
        <w:ind w:left="67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70"/>
        </w:tabs>
        <w:ind w:left="74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190"/>
        </w:tabs>
        <w:ind w:left="81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8910"/>
        </w:tabs>
        <w:ind w:left="89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630"/>
        </w:tabs>
        <w:ind w:left="96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350"/>
        </w:tabs>
        <w:ind w:left="103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070"/>
        </w:tabs>
        <w:ind w:left="110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790"/>
        </w:tabs>
        <w:ind w:left="11790" w:hanging="180"/>
      </w:pPr>
    </w:lvl>
  </w:abstractNum>
  <w:abstractNum w:abstractNumId="2" w15:restartNumberingAfterBreak="0">
    <w:nsid w:val="13B66FB1"/>
    <w:multiLevelType w:val="hybridMultilevel"/>
    <w:tmpl w:val="DC08C488"/>
    <w:lvl w:ilvl="0" w:tplc="308CE836">
      <w:start w:val="2008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32D9E"/>
    <w:multiLevelType w:val="hybridMultilevel"/>
    <w:tmpl w:val="0CFC981C"/>
    <w:lvl w:ilvl="0" w:tplc="0405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A73F0"/>
    <w:multiLevelType w:val="hybridMultilevel"/>
    <w:tmpl w:val="7CF8A4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1B1E"/>
    <w:multiLevelType w:val="hybridMultilevel"/>
    <w:tmpl w:val="CA42EBEC"/>
    <w:lvl w:ilvl="0" w:tplc="5BB6D0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70AFB"/>
    <w:multiLevelType w:val="multilevel"/>
    <w:tmpl w:val="C870F07C"/>
    <w:lvl w:ilvl="0">
      <w:start w:val="8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1A56970"/>
    <w:multiLevelType w:val="hybridMultilevel"/>
    <w:tmpl w:val="305A6AAE"/>
    <w:lvl w:ilvl="0" w:tplc="AFE0BCB2">
      <w:start w:val="201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11A05"/>
    <w:multiLevelType w:val="hybridMultilevel"/>
    <w:tmpl w:val="D33E9EDA"/>
    <w:lvl w:ilvl="0" w:tplc="041B0001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9" w15:restartNumberingAfterBreak="0">
    <w:nsid w:val="53AB1602"/>
    <w:multiLevelType w:val="hybridMultilevel"/>
    <w:tmpl w:val="D3867B20"/>
    <w:lvl w:ilvl="0" w:tplc="22A0D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AD6039"/>
    <w:multiLevelType w:val="hybridMultilevel"/>
    <w:tmpl w:val="B9CA02A2"/>
    <w:lvl w:ilvl="0" w:tplc="164E0F9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CC2A69"/>
    <w:multiLevelType w:val="hybridMultilevel"/>
    <w:tmpl w:val="43F2EBF6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0255E"/>
    <w:multiLevelType w:val="hybridMultilevel"/>
    <w:tmpl w:val="016AA9B8"/>
    <w:lvl w:ilvl="0" w:tplc="0405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D4187A"/>
    <w:multiLevelType w:val="hybridMultilevel"/>
    <w:tmpl w:val="AC6A0E92"/>
    <w:lvl w:ilvl="0" w:tplc="D9727FA0">
      <w:start w:val="200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373A6"/>
    <w:multiLevelType w:val="hybridMultilevel"/>
    <w:tmpl w:val="54CC8D4E"/>
    <w:lvl w:ilvl="0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19A6942"/>
    <w:multiLevelType w:val="hybridMultilevel"/>
    <w:tmpl w:val="BC741E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65F16"/>
    <w:multiLevelType w:val="singleLevel"/>
    <w:tmpl w:val="2FDA124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8"/>
  </w:num>
  <w:num w:numId="9">
    <w:abstractNumId w:val="15"/>
  </w:num>
  <w:num w:numId="10">
    <w:abstractNumId w:val="10"/>
  </w:num>
  <w:num w:numId="11">
    <w:abstractNumId w:val="16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  <w:num w:numId="16">
    <w:abstractNumId w:val="2"/>
  </w:num>
  <w:num w:numId="17">
    <w:abstractNumId w:val="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#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0FC"/>
    <w:rsid w:val="000013C0"/>
    <w:rsid w:val="00057492"/>
    <w:rsid w:val="00074321"/>
    <w:rsid w:val="00092541"/>
    <w:rsid w:val="000C3DEF"/>
    <w:rsid w:val="000E7817"/>
    <w:rsid w:val="00107D84"/>
    <w:rsid w:val="0011265D"/>
    <w:rsid w:val="00116D33"/>
    <w:rsid w:val="0013530A"/>
    <w:rsid w:val="001539D9"/>
    <w:rsid w:val="001670FC"/>
    <w:rsid w:val="00171AB7"/>
    <w:rsid w:val="00176793"/>
    <w:rsid w:val="001B03A8"/>
    <w:rsid w:val="001B0D40"/>
    <w:rsid w:val="001C669A"/>
    <w:rsid w:val="001D7F28"/>
    <w:rsid w:val="00233033"/>
    <w:rsid w:val="0024106C"/>
    <w:rsid w:val="00264F79"/>
    <w:rsid w:val="002941E9"/>
    <w:rsid w:val="002A3715"/>
    <w:rsid w:val="002D07A7"/>
    <w:rsid w:val="002D67E8"/>
    <w:rsid w:val="002E2D54"/>
    <w:rsid w:val="002F64F7"/>
    <w:rsid w:val="00302BDF"/>
    <w:rsid w:val="003061C3"/>
    <w:rsid w:val="00326611"/>
    <w:rsid w:val="003478EE"/>
    <w:rsid w:val="003850A2"/>
    <w:rsid w:val="00387A0F"/>
    <w:rsid w:val="00395AD6"/>
    <w:rsid w:val="003A422E"/>
    <w:rsid w:val="003B02D5"/>
    <w:rsid w:val="003B1E49"/>
    <w:rsid w:val="003C5084"/>
    <w:rsid w:val="003C6A5F"/>
    <w:rsid w:val="00406E70"/>
    <w:rsid w:val="0041431B"/>
    <w:rsid w:val="00422ED1"/>
    <w:rsid w:val="00432FB5"/>
    <w:rsid w:val="00434172"/>
    <w:rsid w:val="00437E75"/>
    <w:rsid w:val="00464F6D"/>
    <w:rsid w:val="00466812"/>
    <w:rsid w:val="00481D07"/>
    <w:rsid w:val="004A66B7"/>
    <w:rsid w:val="004B7C77"/>
    <w:rsid w:val="004C079F"/>
    <w:rsid w:val="004F0FA7"/>
    <w:rsid w:val="004F2F3D"/>
    <w:rsid w:val="00510FDF"/>
    <w:rsid w:val="00517BD0"/>
    <w:rsid w:val="00524EAD"/>
    <w:rsid w:val="00547DF4"/>
    <w:rsid w:val="0055122A"/>
    <w:rsid w:val="005533B9"/>
    <w:rsid w:val="00574464"/>
    <w:rsid w:val="005B2650"/>
    <w:rsid w:val="005C3F06"/>
    <w:rsid w:val="005E27EB"/>
    <w:rsid w:val="005F6BD7"/>
    <w:rsid w:val="00613A76"/>
    <w:rsid w:val="00685B84"/>
    <w:rsid w:val="006A0DDA"/>
    <w:rsid w:val="007008C0"/>
    <w:rsid w:val="00701900"/>
    <w:rsid w:val="007172EE"/>
    <w:rsid w:val="00742D19"/>
    <w:rsid w:val="007479D5"/>
    <w:rsid w:val="00751895"/>
    <w:rsid w:val="007663C1"/>
    <w:rsid w:val="0077060B"/>
    <w:rsid w:val="00780480"/>
    <w:rsid w:val="0078519F"/>
    <w:rsid w:val="00793032"/>
    <w:rsid w:val="007D0E36"/>
    <w:rsid w:val="007D381F"/>
    <w:rsid w:val="007D6F6B"/>
    <w:rsid w:val="007D7445"/>
    <w:rsid w:val="007F0D7E"/>
    <w:rsid w:val="007F5D98"/>
    <w:rsid w:val="00800335"/>
    <w:rsid w:val="008166C4"/>
    <w:rsid w:val="0083060A"/>
    <w:rsid w:val="00841AD4"/>
    <w:rsid w:val="00870ABB"/>
    <w:rsid w:val="00876354"/>
    <w:rsid w:val="0088491D"/>
    <w:rsid w:val="008A0081"/>
    <w:rsid w:val="008C7FAD"/>
    <w:rsid w:val="008D0642"/>
    <w:rsid w:val="0094405C"/>
    <w:rsid w:val="00957688"/>
    <w:rsid w:val="00960E4C"/>
    <w:rsid w:val="00994163"/>
    <w:rsid w:val="009C6404"/>
    <w:rsid w:val="009D49EA"/>
    <w:rsid w:val="009E1555"/>
    <w:rsid w:val="009F19E1"/>
    <w:rsid w:val="00A60BDD"/>
    <w:rsid w:val="00A673EA"/>
    <w:rsid w:val="00A728EF"/>
    <w:rsid w:val="00A93AF8"/>
    <w:rsid w:val="00A97C3D"/>
    <w:rsid w:val="00AB25DA"/>
    <w:rsid w:val="00AD1B9F"/>
    <w:rsid w:val="00AE1A5B"/>
    <w:rsid w:val="00AE535E"/>
    <w:rsid w:val="00AE7DEE"/>
    <w:rsid w:val="00AF0B05"/>
    <w:rsid w:val="00AF4B86"/>
    <w:rsid w:val="00B12127"/>
    <w:rsid w:val="00B1587F"/>
    <w:rsid w:val="00B2555E"/>
    <w:rsid w:val="00B2665B"/>
    <w:rsid w:val="00B309CB"/>
    <w:rsid w:val="00B474A5"/>
    <w:rsid w:val="00B55D89"/>
    <w:rsid w:val="00B56D94"/>
    <w:rsid w:val="00B61B66"/>
    <w:rsid w:val="00B75FFC"/>
    <w:rsid w:val="00B80F55"/>
    <w:rsid w:val="00BB7D6C"/>
    <w:rsid w:val="00C42082"/>
    <w:rsid w:val="00C535D1"/>
    <w:rsid w:val="00C600D5"/>
    <w:rsid w:val="00C91EC7"/>
    <w:rsid w:val="00C97CBF"/>
    <w:rsid w:val="00CB1BE5"/>
    <w:rsid w:val="00CB6208"/>
    <w:rsid w:val="00CC230D"/>
    <w:rsid w:val="00CD162E"/>
    <w:rsid w:val="00D129B6"/>
    <w:rsid w:val="00D230BF"/>
    <w:rsid w:val="00D23722"/>
    <w:rsid w:val="00D3108B"/>
    <w:rsid w:val="00D32859"/>
    <w:rsid w:val="00D346F2"/>
    <w:rsid w:val="00D370C0"/>
    <w:rsid w:val="00D50E85"/>
    <w:rsid w:val="00D67D85"/>
    <w:rsid w:val="00DA4197"/>
    <w:rsid w:val="00DA4A2A"/>
    <w:rsid w:val="00DA7ECC"/>
    <w:rsid w:val="00DD6684"/>
    <w:rsid w:val="00DD7F29"/>
    <w:rsid w:val="00DF05B7"/>
    <w:rsid w:val="00DF2654"/>
    <w:rsid w:val="00E04F34"/>
    <w:rsid w:val="00E05CC7"/>
    <w:rsid w:val="00E20073"/>
    <w:rsid w:val="00E21290"/>
    <w:rsid w:val="00E21D11"/>
    <w:rsid w:val="00E26BAF"/>
    <w:rsid w:val="00E30B29"/>
    <w:rsid w:val="00E452C4"/>
    <w:rsid w:val="00E65E69"/>
    <w:rsid w:val="00E87CCE"/>
    <w:rsid w:val="00E87D90"/>
    <w:rsid w:val="00EB030C"/>
    <w:rsid w:val="00EB1561"/>
    <w:rsid w:val="00EB3961"/>
    <w:rsid w:val="00EE7674"/>
    <w:rsid w:val="00F0492D"/>
    <w:rsid w:val="00F078E3"/>
    <w:rsid w:val="00F112F0"/>
    <w:rsid w:val="00F1514D"/>
    <w:rsid w:val="00F15B1B"/>
    <w:rsid w:val="00F47C91"/>
    <w:rsid w:val="00F60504"/>
    <w:rsid w:val="00F7278A"/>
    <w:rsid w:val="00F75EC2"/>
    <w:rsid w:val="00FD74EF"/>
    <w:rsid w:val="00FE2766"/>
    <w:rsid w:val="00FE7475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00"/>
    </o:shapedefaults>
    <o:shapelayout v:ext="edit">
      <o:idmap v:ext="edit" data="1"/>
    </o:shapelayout>
  </w:shapeDefaults>
  <w:decimalSymbol w:val=","/>
  <w:listSeparator w:val=";"/>
  <w14:docId w14:val="71564568"/>
  <w15:docId w15:val="{07B31A7E-C367-4BB2-99E2-8622CA0D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673EA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A673EA"/>
    <w:pPr>
      <w:keepNext/>
      <w:tabs>
        <w:tab w:val="left" w:pos="3260"/>
      </w:tabs>
      <w:outlineLvl w:val="0"/>
    </w:pPr>
    <w:rPr>
      <w:b/>
      <w:bCs/>
      <w:color w:val="FFFF00"/>
    </w:rPr>
  </w:style>
  <w:style w:type="paragraph" w:styleId="Nadpis2">
    <w:name w:val="heading 2"/>
    <w:basedOn w:val="Normlny"/>
    <w:next w:val="Normlny"/>
    <w:qFormat/>
    <w:rsid w:val="00A673EA"/>
    <w:pPr>
      <w:keepNext/>
      <w:tabs>
        <w:tab w:val="left" w:pos="3260"/>
      </w:tabs>
      <w:outlineLvl w:val="1"/>
    </w:pPr>
    <w:rPr>
      <w:b/>
      <w:bCs/>
      <w:color w:val="993300"/>
    </w:rPr>
  </w:style>
  <w:style w:type="paragraph" w:styleId="Nadpis3">
    <w:name w:val="heading 3"/>
    <w:basedOn w:val="Normlny"/>
    <w:next w:val="Normlny"/>
    <w:qFormat/>
    <w:rsid w:val="00A673EA"/>
    <w:pPr>
      <w:keepNext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qFormat/>
    <w:rsid w:val="00A673EA"/>
    <w:pPr>
      <w:keepNext/>
      <w:tabs>
        <w:tab w:val="left" w:pos="3260"/>
      </w:tabs>
      <w:jc w:val="center"/>
      <w:outlineLvl w:val="3"/>
    </w:pPr>
    <w:rPr>
      <w:sz w:val="36"/>
    </w:rPr>
  </w:style>
  <w:style w:type="paragraph" w:styleId="Nadpis5">
    <w:name w:val="heading 5"/>
    <w:basedOn w:val="Normlny"/>
    <w:next w:val="Normlny"/>
    <w:qFormat/>
    <w:rsid w:val="00A673EA"/>
    <w:pPr>
      <w:keepNext/>
      <w:jc w:val="both"/>
      <w:outlineLvl w:val="4"/>
    </w:pPr>
    <w:rPr>
      <w:sz w:val="28"/>
    </w:rPr>
  </w:style>
  <w:style w:type="paragraph" w:styleId="Nadpis6">
    <w:name w:val="heading 6"/>
    <w:basedOn w:val="Normlny"/>
    <w:next w:val="Normlny"/>
    <w:qFormat/>
    <w:rsid w:val="00A673EA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A673EA"/>
    <w:pPr>
      <w:keepNext/>
      <w:jc w:val="center"/>
      <w:outlineLvl w:val="6"/>
    </w:pPr>
    <w:rPr>
      <w:b/>
      <w:bCs/>
    </w:rPr>
  </w:style>
  <w:style w:type="paragraph" w:styleId="Nadpis8">
    <w:name w:val="heading 8"/>
    <w:basedOn w:val="Normlny"/>
    <w:next w:val="Normlny"/>
    <w:qFormat/>
    <w:rsid w:val="00A673EA"/>
    <w:pPr>
      <w:keepNext/>
      <w:outlineLvl w:val="7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73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prepojenie">
    <w:name w:val="Hyperlink"/>
    <w:semiHidden/>
    <w:rsid w:val="00A673EA"/>
    <w:rPr>
      <w:color w:val="0000FF"/>
      <w:u w:val="single"/>
    </w:rPr>
  </w:style>
  <w:style w:type="paragraph" w:styleId="Zkladntext">
    <w:name w:val="Body Text"/>
    <w:basedOn w:val="Normlny"/>
    <w:semiHidden/>
    <w:rsid w:val="00A673EA"/>
    <w:rPr>
      <w:sz w:val="28"/>
    </w:rPr>
  </w:style>
  <w:style w:type="paragraph" w:styleId="truktradokumentu">
    <w:name w:val="Document Map"/>
    <w:basedOn w:val="Normlny"/>
    <w:semiHidden/>
    <w:rsid w:val="00A673EA"/>
    <w:pPr>
      <w:shd w:val="clear" w:color="auto" w:fill="000080"/>
    </w:pPr>
    <w:rPr>
      <w:rFonts w:ascii="Tahoma" w:hAnsi="Tahoma" w:cs="Tahoma"/>
    </w:rPr>
  </w:style>
  <w:style w:type="paragraph" w:styleId="Hlavika">
    <w:name w:val="header"/>
    <w:basedOn w:val="Normlny"/>
    <w:link w:val="HlavikaChar"/>
    <w:uiPriority w:val="99"/>
    <w:unhideWhenUsed/>
    <w:rsid w:val="007F5D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F5D98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7F5D9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7F5D98"/>
    <w:rPr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5D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5D98"/>
    <w:rPr>
      <w:rFonts w:ascii="Tahoma" w:hAnsi="Tahoma" w:cs="Tahoma"/>
      <w:sz w:val="16"/>
      <w:szCs w:val="16"/>
      <w:lang w:eastAsia="cs-CZ"/>
    </w:rPr>
  </w:style>
  <w:style w:type="character" w:styleId="Vrazn">
    <w:name w:val="Strong"/>
    <w:uiPriority w:val="22"/>
    <w:qFormat/>
    <w:rsid w:val="00E65E69"/>
    <w:rPr>
      <w:b/>
      <w:bCs/>
    </w:rPr>
  </w:style>
  <w:style w:type="paragraph" w:styleId="Normlnywebov">
    <w:name w:val="Normal (Web)"/>
    <w:basedOn w:val="Normlny"/>
    <w:uiPriority w:val="99"/>
    <w:unhideWhenUsed/>
    <w:rsid w:val="009E1555"/>
    <w:pPr>
      <w:spacing w:before="100" w:beforeAutospacing="1" w:after="100" w:afterAutospacing="1"/>
    </w:pPr>
    <w:rPr>
      <w:lang w:eastAsia="sk-SK"/>
    </w:rPr>
  </w:style>
  <w:style w:type="table" w:styleId="Mriekatabuky">
    <w:name w:val="Table Grid"/>
    <w:basedOn w:val="Normlnatabuka"/>
    <w:uiPriority w:val="59"/>
    <w:rsid w:val="003061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ddress">
    <w:name w:val="address"/>
    <w:basedOn w:val="Predvolenpsmoodseku"/>
    <w:rsid w:val="004F0FA7"/>
  </w:style>
  <w:style w:type="character" w:customStyle="1" w:styleId="phone">
    <w:name w:val="phone"/>
    <w:basedOn w:val="Predvolenpsmoodseku"/>
    <w:rsid w:val="004F0FA7"/>
  </w:style>
  <w:style w:type="paragraph" w:customStyle="1" w:styleId="Odsekzoznamu1">
    <w:name w:val="Odsek zoznamu1"/>
    <w:basedOn w:val="Normlny"/>
    <w:uiPriority w:val="34"/>
    <w:qFormat/>
    <w:rsid w:val="003A422E"/>
    <w:pPr>
      <w:ind w:left="720"/>
      <w:contextualSpacing/>
    </w:pPr>
    <w:rPr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3A422E"/>
    <w:rPr>
      <w:rFonts w:ascii="Consolas" w:eastAsia="Calibri" w:hAnsi="Consolas"/>
      <w:sz w:val="21"/>
      <w:szCs w:val="21"/>
      <w:lang w:eastAsia="en-US"/>
    </w:rPr>
  </w:style>
  <w:style w:type="character" w:customStyle="1" w:styleId="contact-street">
    <w:name w:val="contact-street"/>
    <w:basedOn w:val="Predvolenpsmoodseku"/>
    <w:rsid w:val="003A422E"/>
  </w:style>
  <w:style w:type="character" w:customStyle="1" w:styleId="contact-suburb">
    <w:name w:val="contact-suburb"/>
    <w:basedOn w:val="Predvolenpsmoodseku"/>
    <w:rsid w:val="003A422E"/>
  </w:style>
  <w:style w:type="character" w:customStyle="1" w:styleId="contact-postcode">
    <w:name w:val="contact-postcode"/>
    <w:basedOn w:val="Predvolenpsmoodseku"/>
    <w:rsid w:val="003A422E"/>
  </w:style>
  <w:style w:type="paragraph" w:styleId="Nzov">
    <w:name w:val="Title"/>
    <w:basedOn w:val="Normlny"/>
    <w:link w:val="NzovChar"/>
    <w:uiPriority w:val="10"/>
    <w:qFormat/>
    <w:rsid w:val="00B75FFC"/>
    <w:pPr>
      <w:jc w:val="center"/>
    </w:pPr>
    <w:rPr>
      <w:b/>
      <w:bCs/>
      <w:lang w:eastAsia="sk-SK"/>
    </w:rPr>
  </w:style>
  <w:style w:type="character" w:customStyle="1" w:styleId="NzovChar">
    <w:name w:val="Názov Char"/>
    <w:link w:val="Nzov"/>
    <w:uiPriority w:val="10"/>
    <w:rsid w:val="00B75FFC"/>
    <w:rPr>
      <w:b/>
      <w:bCs/>
      <w:sz w:val="24"/>
      <w:szCs w:val="24"/>
    </w:rPr>
  </w:style>
  <w:style w:type="paragraph" w:customStyle="1" w:styleId="Odstavecseseznamem1">
    <w:name w:val="Odstavec se seznamem1"/>
    <w:basedOn w:val="Normlny"/>
    <w:rsid w:val="00CD16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uitHypertextovPrepojenie">
    <w:name w:val="FollowedHyperlink"/>
    <w:uiPriority w:val="99"/>
    <w:semiHidden/>
    <w:unhideWhenUsed/>
    <w:rsid w:val="00DD7F2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47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14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vcpd.sk" TargetMode="External"/><Relationship Id="rId2" Type="http://schemas.openxmlformats.org/officeDocument/2006/relationships/hyperlink" Target="mailto:cvcpd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2CCF1-F9DF-442A-9A9D-F89BD092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Links>
    <vt:vector size="6" baseType="variant">
      <vt:variant>
        <vt:i4>3014688</vt:i4>
      </vt:variant>
      <vt:variant>
        <vt:i4>-1</vt:i4>
      </vt:variant>
      <vt:variant>
        <vt:i4>1049</vt:i4>
      </vt:variant>
      <vt:variant>
        <vt:i4>1</vt:i4>
      </vt:variant>
      <vt:variant>
        <vt:lpwstr>Spektrum-logo-hires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</dc:creator>
  <cp:keywords/>
  <dc:description/>
  <cp:lastModifiedBy>Uzivatel</cp:lastModifiedBy>
  <cp:revision>24</cp:revision>
  <cp:lastPrinted>2018-03-26T06:34:00Z</cp:lastPrinted>
  <dcterms:created xsi:type="dcterms:W3CDTF">2022-11-03T12:32:00Z</dcterms:created>
  <dcterms:modified xsi:type="dcterms:W3CDTF">2026-01-08T11:28:00Z</dcterms:modified>
</cp:coreProperties>
</file>